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F8D81" w14:textId="5E795873" w:rsidR="0007546F" w:rsidRDefault="00B528C9">
      <w:pPr>
        <w:pStyle w:val="Titre1"/>
      </w:pPr>
      <w:r w:rsidRPr="007D4CB6">
        <w:rPr>
          <w:noProof/>
        </w:rPr>
        <w:drawing>
          <wp:inline distT="0" distB="0" distL="0" distR="0" wp14:anchorId="699264A6" wp14:editId="06B81138">
            <wp:extent cx="1933575" cy="102870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3575" cy="1028700"/>
                    </a:xfrm>
                    <a:prstGeom prst="rect">
                      <a:avLst/>
                    </a:prstGeom>
                    <a:noFill/>
                    <a:ln>
                      <a:noFill/>
                    </a:ln>
                  </pic:spPr>
                </pic:pic>
              </a:graphicData>
            </a:graphic>
          </wp:inline>
        </w:drawing>
      </w:r>
      <w:r w:rsidR="0007546F">
        <w:tab/>
        <w:t>Service public de Wallonie</w:t>
      </w:r>
    </w:p>
    <w:p w14:paraId="6C646A2C" w14:textId="77777777" w:rsidR="0007546F" w:rsidRDefault="0007546F">
      <w:pPr>
        <w:pStyle w:val="Titre3"/>
      </w:pPr>
      <w:r>
        <w:t>Décret du 11 mars 1999 relatif au permis d’environnement</w:t>
      </w:r>
    </w:p>
    <w:p w14:paraId="634A11CB" w14:textId="77777777" w:rsidR="0007546F" w:rsidRDefault="0007546F">
      <w:pPr>
        <w:pStyle w:val="TitreAGWAnnexeprocdure"/>
      </w:pPr>
      <w:r>
        <w:t>Article 60 du décret — Changement d’exploitant</w:t>
      </w:r>
    </w:p>
    <w:p w14:paraId="2B9983AC" w14:textId="77777777" w:rsidR="0007546F" w:rsidRDefault="0007546F" w:rsidP="007D4CB6">
      <w:pPr>
        <w:pStyle w:val="Formulairedemande"/>
        <w:spacing w:before="120" w:after="360"/>
        <w:ind w:left="1474" w:right="1474"/>
        <w:jc w:val="center"/>
        <w:rPr>
          <w:rFonts w:ascii="Trebuchet MS" w:hAnsi="Trebuchet MS"/>
          <w:b/>
          <w:i/>
          <w:color w:val="000080"/>
          <w:sz w:val="20"/>
        </w:rPr>
      </w:pPr>
      <w:r>
        <w:rPr>
          <w:rFonts w:ascii="Trebuchet MS" w:hAnsi="Trebuchet MS"/>
          <w:b/>
          <w:i/>
          <w:color w:val="000080"/>
          <w:sz w:val="20"/>
        </w:rPr>
        <w:t>Formulaire à renvoyer par courrier recommandé à la poste à l’autorité compétente pour délivrer le permis en première instance.</w:t>
      </w:r>
    </w:p>
    <w:p w14:paraId="3B5D18AE" w14:textId="77777777" w:rsidR="0007546F" w:rsidRDefault="0007546F">
      <w:pPr>
        <w:pStyle w:val="Formulaireencadr"/>
        <w:keepNext/>
        <w:spacing w:after="360"/>
        <w:rPr>
          <w:rFonts w:ascii="Impact" w:hAnsi="Impact"/>
          <w:spacing w:val="40"/>
        </w:rPr>
      </w:pPr>
      <w:r>
        <w:rPr>
          <w:rFonts w:ascii="Impact" w:hAnsi="Impact"/>
          <w:spacing w:val="40"/>
        </w:rPr>
        <w:fldChar w:fldCharType="begin"/>
      </w:r>
      <w:r>
        <w:rPr>
          <w:rFonts w:ascii="Impact" w:hAnsi="Impact"/>
          <w:spacing w:val="40"/>
        </w:rPr>
        <w:instrText xml:space="preserve"> EQ \x(Etablissement concerné) </w:instrText>
      </w:r>
      <w:r>
        <w:rPr>
          <w:rFonts w:ascii="Impact" w:hAnsi="Impact"/>
          <w:spacing w:val="40"/>
        </w:rPr>
        <w:fldChar w:fldCharType="end"/>
      </w:r>
    </w:p>
    <w:p w14:paraId="7D8891B7" w14:textId="77777777" w:rsidR="0007546F" w:rsidRDefault="00DE24F3" w:rsidP="00DE24F3">
      <w:pPr>
        <w:pStyle w:val="Formulaireencadr"/>
        <w:keepNext/>
        <w:spacing w:after="100" w:afterAutospacing="1"/>
        <w:rPr>
          <w:b/>
        </w:rPr>
      </w:pPr>
      <w:r>
        <w:rPr>
          <w:b/>
        </w:rPr>
        <w:t>Nom usuel de l’établissement</w:t>
      </w:r>
    </w:p>
    <w:p w14:paraId="7B4B16C2" w14:textId="77777777" w:rsidR="0007546F" w:rsidRDefault="0007546F" w:rsidP="00DE24F3">
      <w:pPr>
        <w:pStyle w:val="Formulaireencadr"/>
        <w:keepNext/>
        <w:spacing w:after="100" w:afterAutospacing="1"/>
      </w:pPr>
      <w:r>
        <w:tab/>
      </w:r>
    </w:p>
    <w:p w14:paraId="0AB5054B" w14:textId="77777777" w:rsidR="0033505C" w:rsidRPr="0033505C" w:rsidRDefault="0033505C" w:rsidP="00DE24F3">
      <w:pPr>
        <w:pStyle w:val="Formulaireencadr"/>
        <w:keepNext/>
        <w:spacing w:after="100" w:afterAutospacing="1"/>
        <w:rPr>
          <w:b/>
          <w:sz w:val="18"/>
          <w:szCs w:val="18"/>
        </w:rPr>
      </w:pPr>
    </w:p>
    <w:p w14:paraId="5D98C89D" w14:textId="77777777" w:rsidR="0007546F" w:rsidRDefault="0007546F" w:rsidP="00DE24F3">
      <w:pPr>
        <w:pStyle w:val="Formulaireencadr"/>
        <w:keepNext/>
        <w:spacing w:after="100" w:afterAutospacing="1"/>
        <w:rPr>
          <w:b/>
        </w:rPr>
      </w:pPr>
      <w:r>
        <w:rPr>
          <w:b/>
        </w:rPr>
        <w:t>Adresse</w:t>
      </w:r>
      <w:r w:rsidR="0033505C">
        <w:rPr>
          <w:b/>
        </w:rPr>
        <w:t xml:space="preserve"> de l’</w:t>
      </w:r>
      <w:proofErr w:type="spellStart"/>
      <w:r w:rsidR="0033505C">
        <w:rPr>
          <w:b/>
        </w:rPr>
        <w:t>établisssement</w:t>
      </w:r>
      <w:proofErr w:type="spellEnd"/>
    </w:p>
    <w:p w14:paraId="49551BFB" w14:textId="77777777" w:rsidR="0007546F" w:rsidRDefault="0007546F" w:rsidP="00DE24F3">
      <w:pPr>
        <w:pStyle w:val="Formulaireencadr"/>
        <w:keepNext/>
        <w:tabs>
          <w:tab w:val="clear" w:pos="9497"/>
          <w:tab w:val="left" w:leader="dot" w:pos="7088"/>
          <w:tab w:val="left" w:leader="dot" w:pos="8222"/>
          <w:tab w:val="right" w:leader="dot" w:pos="9498"/>
        </w:tabs>
        <w:spacing w:after="100" w:afterAutospacing="1"/>
      </w:pPr>
      <w:r>
        <w:t xml:space="preserve">Rue : </w:t>
      </w:r>
      <w:r>
        <w:tab/>
        <w:t xml:space="preserve"> n° </w:t>
      </w:r>
      <w:r>
        <w:tab/>
        <w:t xml:space="preserve"> boîte </w:t>
      </w:r>
      <w:r>
        <w:tab/>
      </w:r>
    </w:p>
    <w:p w14:paraId="611F4A11" w14:textId="77777777" w:rsidR="0007546F" w:rsidRDefault="0007546F" w:rsidP="00DE24F3">
      <w:pPr>
        <w:pStyle w:val="Formulaireencadr"/>
        <w:keepNext/>
        <w:tabs>
          <w:tab w:val="clear" w:pos="9497"/>
          <w:tab w:val="left" w:leader="dot" w:pos="2268"/>
          <w:tab w:val="right" w:leader="dot" w:pos="9498"/>
        </w:tabs>
        <w:spacing w:after="100" w:afterAutospacing="1"/>
      </w:pPr>
      <w:r>
        <w:t xml:space="preserve">Code postal : </w:t>
      </w:r>
      <w:r>
        <w:tab/>
        <w:t xml:space="preserve"> Commune : </w:t>
      </w:r>
      <w:r>
        <w:tab/>
      </w:r>
    </w:p>
    <w:p w14:paraId="08695EDF" w14:textId="77777777" w:rsidR="0033505C" w:rsidRDefault="0033505C" w:rsidP="00DE24F3">
      <w:pPr>
        <w:pStyle w:val="Formulaireencadr"/>
        <w:tabs>
          <w:tab w:val="left" w:leader="dot" w:pos="5954"/>
        </w:tabs>
        <w:spacing w:after="100" w:afterAutospacing="1"/>
      </w:pPr>
    </w:p>
    <w:p w14:paraId="39B65186" w14:textId="77777777" w:rsidR="00DE24F3" w:rsidRDefault="00DE24F3" w:rsidP="00DE24F3">
      <w:pPr>
        <w:pStyle w:val="Formulaireencadr"/>
        <w:tabs>
          <w:tab w:val="left" w:leader="dot" w:pos="5954"/>
        </w:tabs>
        <w:spacing w:after="100" w:afterAutospacing="1"/>
      </w:pPr>
      <w:r>
        <w:t xml:space="preserve">Connaissez-vous le N° public de l’établissement pour lequel vous introduisez une demande (N° géré par l’administration régionale) ?  </w:t>
      </w:r>
      <w:r w:rsidR="0033505C">
        <w:t xml:space="preserve">      </w:t>
      </w:r>
      <w:r>
        <w:sym w:font="Wingdings" w:char="F06D"/>
      </w:r>
      <w:r>
        <w:t xml:space="preserve"> NON</w:t>
      </w:r>
    </w:p>
    <w:p w14:paraId="22624D82" w14:textId="77777777" w:rsidR="00DE24F3" w:rsidRDefault="00DE24F3" w:rsidP="00270C9A">
      <w:pPr>
        <w:pStyle w:val="Formulaireencadr"/>
        <w:tabs>
          <w:tab w:val="left" w:leader="dot" w:pos="5954"/>
        </w:tabs>
        <w:spacing w:after="120"/>
      </w:pPr>
      <w:r>
        <w:sym w:font="Wingdings" w:char="F06D"/>
      </w:r>
      <w:r>
        <w:t xml:space="preserve"> OUI , indiquez les références   N° d’établissement : ______________________</w:t>
      </w:r>
    </w:p>
    <w:p w14:paraId="3044472C" w14:textId="77777777" w:rsidR="00DE24F3" w:rsidRDefault="00270C9A" w:rsidP="00270C9A">
      <w:pPr>
        <w:pStyle w:val="Formulaireencadr"/>
        <w:tabs>
          <w:tab w:val="left" w:leader="dot" w:pos="5954"/>
        </w:tabs>
        <w:spacing w:after="120"/>
      </w:pPr>
      <w:r>
        <w:t xml:space="preserve">               a</w:t>
      </w:r>
      <w:r w:rsidR="00DE24F3">
        <w:t>uprès de la Direction de _______________________________________________</w:t>
      </w:r>
    </w:p>
    <w:p w14:paraId="466B3FBF" w14:textId="77777777" w:rsidR="00DE24F3" w:rsidRDefault="00DE24F3">
      <w:pPr>
        <w:pStyle w:val="Formulaireencadr"/>
        <w:tabs>
          <w:tab w:val="left" w:leader="dot" w:pos="5954"/>
        </w:tabs>
      </w:pPr>
    </w:p>
    <w:p w14:paraId="1B795748" w14:textId="77777777" w:rsidR="0007546F" w:rsidRDefault="0007546F" w:rsidP="0033505C">
      <w:pPr>
        <w:pStyle w:val="Formulaireencadr"/>
        <w:keepNext/>
        <w:spacing w:after="60"/>
      </w:pPr>
      <w:r>
        <w:rPr>
          <w:b/>
        </w:rPr>
        <w:t>Arrêtés d’autorisations en cours de validité</w:t>
      </w:r>
      <w:r>
        <w:t> </w:t>
      </w:r>
      <w:r>
        <w:rPr>
          <w:rStyle w:val="Appelnotedebasdep"/>
        </w:rPr>
        <w:footnoteReference w:id="1"/>
      </w:r>
      <w:r w:rsidR="0033505C">
        <w:t xml:space="preserve">  </w:t>
      </w:r>
    </w:p>
    <w:p w14:paraId="137F991E" w14:textId="77777777" w:rsidR="009C15AA" w:rsidRDefault="009C15AA" w:rsidP="0033505C">
      <w:pPr>
        <w:pStyle w:val="Formulaireencadr"/>
        <w:keepNext/>
      </w:pPr>
    </w:p>
    <w:p w14:paraId="19163748" w14:textId="3828E255" w:rsidR="0033505C" w:rsidRDefault="0033505C" w:rsidP="0033505C">
      <w:pPr>
        <w:pStyle w:val="Formulaireencadr"/>
        <w:keepNext/>
        <w:rPr>
          <w:rFonts w:ascii="Arial" w:hAnsi="Arial"/>
          <w:sz w:val="16"/>
        </w:rPr>
      </w:pPr>
      <w:r>
        <w:t>Référence communale : ……………………………………………………………………………….</w:t>
      </w:r>
    </w:p>
    <w:p w14:paraId="04537BA2" w14:textId="77777777" w:rsidR="0007546F" w:rsidRDefault="00DE24F3" w:rsidP="0033505C">
      <w:pPr>
        <w:pStyle w:val="Formulaireencadr"/>
        <w:keepNext/>
      </w:pPr>
      <w:r>
        <w:t>Dat</w:t>
      </w:r>
      <w:r w:rsidR="0033505C">
        <w:t>e</w:t>
      </w:r>
      <w:r>
        <w:t xml:space="preserve"> décision :</w:t>
      </w:r>
      <w:r w:rsidR="0007546F">
        <w:tab/>
      </w:r>
    </w:p>
    <w:p w14:paraId="11BAAB5B" w14:textId="77777777" w:rsidR="0007546F" w:rsidRDefault="00DE24F3" w:rsidP="0033505C">
      <w:pPr>
        <w:pStyle w:val="Formulaireencadr"/>
        <w:keepNext/>
      </w:pPr>
      <w:r>
        <w:t>Autorité ayant pris la décision :</w:t>
      </w:r>
      <w:r w:rsidR="0007546F">
        <w:tab/>
      </w:r>
    </w:p>
    <w:p w14:paraId="414C69B2" w14:textId="77777777" w:rsidR="0007546F" w:rsidRDefault="00DE24F3" w:rsidP="0033505C">
      <w:pPr>
        <w:pStyle w:val="Formulaireencadr"/>
        <w:keepNext/>
      </w:pPr>
      <w:r>
        <w:t>Objet précis</w:t>
      </w:r>
      <w:r w:rsidR="0007546F">
        <w:tab/>
      </w:r>
    </w:p>
    <w:p w14:paraId="2B7FAEE0" w14:textId="77777777" w:rsidR="0007546F" w:rsidRDefault="0033505C" w:rsidP="0033505C">
      <w:pPr>
        <w:pStyle w:val="Formulaireencadr"/>
      </w:pPr>
      <w:r>
        <w:t>Limite de validité :</w:t>
      </w:r>
      <w:r w:rsidR="0007546F">
        <w:tab/>
      </w:r>
    </w:p>
    <w:p w14:paraId="2B31D9C9" w14:textId="77777777" w:rsidR="009C15AA" w:rsidRDefault="009C15AA" w:rsidP="0033505C">
      <w:pPr>
        <w:pStyle w:val="Formulaireencadr"/>
      </w:pPr>
    </w:p>
    <w:p w14:paraId="5C649FB7" w14:textId="77777777" w:rsidR="0007546F" w:rsidRDefault="0007546F">
      <w:pPr>
        <w:pStyle w:val="Descriptiontitre1"/>
        <w:tabs>
          <w:tab w:val="clear" w:pos="992"/>
        </w:tabs>
        <w:ind w:left="284" w:firstLine="0"/>
      </w:pPr>
      <w:r>
        <w:lastRenderedPageBreak/>
        <w:t>Le Cédant</w:t>
      </w:r>
    </w:p>
    <w:p w14:paraId="1B500F3E" w14:textId="77777777" w:rsidR="0007546F" w:rsidRDefault="0007546F">
      <w:pPr>
        <w:pStyle w:val="Cessionencadr"/>
        <w:keepNext/>
        <w:tabs>
          <w:tab w:val="clear" w:pos="5103"/>
          <w:tab w:val="left" w:leader="dot" w:pos="851"/>
        </w:tabs>
      </w:pPr>
      <w:r>
        <w:fldChar w:fldCharType="begin">
          <w:ffData>
            <w:name w:val="CaseACocher1"/>
            <w:enabled/>
            <w:calcOnExit w:val="0"/>
            <w:checkBox>
              <w:sizeAuto/>
              <w:default w:val="0"/>
            </w:checkBox>
          </w:ffData>
        </w:fldChar>
      </w:r>
      <w:r>
        <w:instrText xml:space="preserve"> FORMCHECKBOX </w:instrText>
      </w:r>
      <w:r>
        <w:fldChar w:fldCharType="separate"/>
      </w:r>
      <w:r>
        <w:fldChar w:fldCharType="end"/>
      </w:r>
      <w:r>
        <w:tab/>
      </w:r>
      <w:r>
        <w:rPr>
          <w:b/>
        </w:rPr>
        <w:t>Personne physique</w:t>
      </w:r>
    </w:p>
    <w:p w14:paraId="6965763E" w14:textId="77777777" w:rsidR="0007546F" w:rsidRDefault="0007546F">
      <w:pPr>
        <w:pStyle w:val="Cessionencadr"/>
        <w:keepNext/>
      </w:pPr>
      <w:r>
        <w:t xml:space="preserve">NOM : </w:t>
      </w:r>
      <w:r>
        <w:tab/>
        <w:t xml:space="preserve"> Prénom : </w:t>
      </w:r>
      <w:r>
        <w:tab/>
      </w:r>
    </w:p>
    <w:p w14:paraId="7476159E" w14:textId="77777777" w:rsidR="0007546F" w:rsidRDefault="0007546F">
      <w:pPr>
        <w:pStyle w:val="Cessionencadr"/>
        <w:keepNext/>
        <w:tabs>
          <w:tab w:val="clear" w:pos="5103"/>
        </w:tabs>
      </w:pPr>
      <w:r>
        <w:t xml:space="preserve">Qualité : </w:t>
      </w:r>
      <w:r>
        <w:tab/>
      </w:r>
    </w:p>
    <w:p w14:paraId="71283A38" w14:textId="77777777" w:rsidR="0007546F" w:rsidRDefault="0007546F">
      <w:pPr>
        <w:pStyle w:val="Cessionencadr"/>
        <w:keepNext/>
        <w:tabs>
          <w:tab w:val="clear" w:pos="5103"/>
          <w:tab w:val="left" w:leader="dot" w:pos="851"/>
        </w:tabs>
      </w:pPr>
      <w:r>
        <w:fldChar w:fldCharType="begin">
          <w:ffData>
            <w:name w:val="CaseACocher1"/>
            <w:enabled/>
            <w:calcOnExit w:val="0"/>
            <w:checkBox>
              <w:sizeAuto/>
              <w:default w:val="0"/>
            </w:checkBox>
          </w:ffData>
        </w:fldChar>
      </w:r>
      <w:r>
        <w:instrText xml:space="preserve"> FORMCHECKBOX </w:instrText>
      </w:r>
      <w:r>
        <w:fldChar w:fldCharType="separate"/>
      </w:r>
      <w:r>
        <w:fldChar w:fldCharType="end"/>
      </w:r>
      <w:r>
        <w:tab/>
      </w:r>
      <w:r>
        <w:rPr>
          <w:b/>
        </w:rPr>
        <w:t>Personne morale :</w:t>
      </w:r>
      <w:r>
        <w:t xml:space="preserve"> </w:t>
      </w:r>
      <w:r>
        <w:rPr>
          <w:u w:val="single"/>
        </w:rPr>
        <w:t>Dénomination ou raison sociale</w:t>
      </w:r>
    </w:p>
    <w:p w14:paraId="2F4E5EDF" w14:textId="77777777" w:rsidR="0007546F" w:rsidRDefault="0007546F">
      <w:pPr>
        <w:pStyle w:val="Cessionencadr"/>
        <w:keepNext/>
        <w:tabs>
          <w:tab w:val="clear" w:pos="5103"/>
        </w:tabs>
        <w:spacing w:after="120"/>
      </w:pPr>
      <w:r>
        <w:tab/>
      </w:r>
    </w:p>
    <w:p w14:paraId="6C9A5379" w14:textId="77777777" w:rsidR="0007546F" w:rsidRDefault="0007546F">
      <w:pPr>
        <w:pStyle w:val="Cessionencadr"/>
        <w:keepNext/>
        <w:rPr>
          <w:u w:val="single"/>
        </w:rPr>
      </w:pPr>
      <w:r>
        <w:rPr>
          <w:u w:val="single"/>
        </w:rPr>
        <w:t>Mandataire ou responsable</w:t>
      </w:r>
    </w:p>
    <w:p w14:paraId="77812737" w14:textId="77777777" w:rsidR="0007546F" w:rsidRDefault="0007546F">
      <w:pPr>
        <w:pStyle w:val="Cessionencadr"/>
        <w:keepNext/>
      </w:pPr>
      <w:r>
        <w:t xml:space="preserve">NOM : </w:t>
      </w:r>
      <w:r>
        <w:tab/>
        <w:t xml:space="preserve"> Prénom : </w:t>
      </w:r>
      <w:r>
        <w:tab/>
      </w:r>
    </w:p>
    <w:p w14:paraId="30CA564D" w14:textId="77777777" w:rsidR="0007546F" w:rsidRDefault="0007546F">
      <w:pPr>
        <w:pStyle w:val="Cessionencadr"/>
        <w:keepNext/>
        <w:tabs>
          <w:tab w:val="clear" w:pos="5103"/>
        </w:tabs>
        <w:spacing w:after="180"/>
      </w:pPr>
      <w:r>
        <w:t>Qualité :</w:t>
      </w:r>
      <w:r>
        <w:tab/>
      </w:r>
    </w:p>
    <w:p w14:paraId="5D5DA269" w14:textId="77777777" w:rsidR="0007546F" w:rsidRDefault="0007546F">
      <w:pPr>
        <w:pStyle w:val="Cessionencadr"/>
        <w:keepNext/>
      </w:pPr>
      <w:r>
        <w:rPr>
          <w:u w:val="single"/>
        </w:rPr>
        <w:t>Adresse</w:t>
      </w:r>
      <w:r>
        <w:t xml:space="preserve"> (</w:t>
      </w:r>
      <w:r>
        <w:rPr>
          <w:rFonts w:ascii="Arial" w:hAnsi="Arial"/>
          <w:color w:val="800000"/>
          <w:sz w:val="16"/>
        </w:rPr>
        <w:t>adresse du siège social lorsqu’il s’agit d’une personne morale</w:t>
      </w:r>
      <w:r>
        <w:t>)</w:t>
      </w:r>
    </w:p>
    <w:p w14:paraId="6C2C7933" w14:textId="77777777" w:rsidR="0007546F" w:rsidRDefault="0007546F">
      <w:pPr>
        <w:pStyle w:val="Cessionencadr"/>
        <w:keepNext/>
        <w:tabs>
          <w:tab w:val="clear" w:pos="5103"/>
          <w:tab w:val="left" w:leader="dot" w:pos="7088"/>
          <w:tab w:val="left" w:leader="dot" w:pos="8222"/>
        </w:tabs>
      </w:pPr>
      <w:r>
        <w:t xml:space="preserve">Rue : </w:t>
      </w:r>
      <w:r>
        <w:tab/>
        <w:t xml:space="preserve"> n° </w:t>
      </w:r>
      <w:r>
        <w:tab/>
        <w:t xml:space="preserve"> boîte </w:t>
      </w:r>
      <w:r>
        <w:tab/>
      </w:r>
    </w:p>
    <w:p w14:paraId="01327851" w14:textId="77777777" w:rsidR="0007546F" w:rsidRDefault="0007546F">
      <w:pPr>
        <w:pStyle w:val="Cessionencadr"/>
        <w:keepNext/>
        <w:tabs>
          <w:tab w:val="clear" w:pos="5103"/>
          <w:tab w:val="left" w:leader="dot" w:pos="2268"/>
        </w:tabs>
      </w:pPr>
      <w:r>
        <w:t xml:space="preserve">Code postal : </w:t>
      </w:r>
      <w:r>
        <w:tab/>
        <w:t xml:space="preserve"> Commune : </w:t>
      </w:r>
      <w:r>
        <w:tab/>
      </w:r>
    </w:p>
    <w:p w14:paraId="083E665D" w14:textId="77777777" w:rsidR="0007546F" w:rsidRDefault="0007546F">
      <w:pPr>
        <w:pStyle w:val="Cessionencadr"/>
        <w:keepNext/>
      </w:pPr>
      <w:r>
        <w:t xml:space="preserve">Téléphone : </w:t>
      </w:r>
      <w:r>
        <w:tab/>
        <w:t xml:space="preserve"> </w:t>
      </w:r>
    </w:p>
    <w:p w14:paraId="5CE9B455" w14:textId="77777777" w:rsidR="0007546F" w:rsidRDefault="0007546F">
      <w:pPr>
        <w:pStyle w:val="Cessionencadr"/>
      </w:pPr>
      <w:r>
        <w:t xml:space="preserve">E-mail : </w:t>
      </w:r>
      <w:r>
        <w:tab/>
        <w:t>@</w:t>
      </w:r>
      <w:r>
        <w:tab/>
      </w:r>
    </w:p>
    <w:p w14:paraId="0CB80F37" w14:textId="77777777" w:rsidR="0007546F" w:rsidRDefault="0007546F">
      <w:pPr>
        <w:pStyle w:val="Descriptiontitre1"/>
        <w:tabs>
          <w:tab w:val="clear" w:pos="992"/>
        </w:tabs>
        <w:ind w:left="284" w:firstLine="0"/>
      </w:pPr>
      <w:r>
        <w:t>Le Cessionnaire</w:t>
      </w:r>
    </w:p>
    <w:p w14:paraId="0C2C6330" w14:textId="77777777" w:rsidR="0007546F" w:rsidRDefault="0007546F">
      <w:pPr>
        <w:pStyle w:val="Cessionencadr"/>
        <w:keepNext/>
        <w:tabs>
          <w:tab w:val="clear" w:pos="5103"/>
          <w:tab w:val="left" w:leader="dot" w:pos="851"/>
        </w:tabs>
      </w:pPr>
      <w:r>
        <w:fldChar w:fldCharType="begin">
          <w:ffData>
            <w:name w:val="CaseACocher1"/>
            <w:enabled/>
            <w:calcOnExit w:val="0"/>
            <w:checkBox>
              <w:sizeAuto/>
              <w:default w:val="0"/>
            </w:checkBox>
          </w:ffData>
        </w:fldChar>
      </w:r>
      <w:r>
        <w:instrText xml:space="preserve"> FORMCHECKBOX </w:instrText>
      </w:r>
      <w:r>
        <w:fldChar w:fldCharType="separate"/>
      </w:r>
      <w:r>
        <w:fldChar w:fldCharType="end"/>
      </w:r>
      <w:r>
        <w:tab/>
      </w:r>
      <w:r>
        <w:rPr>
          <w:b/>
        </w:rPr>
        <w:t>Personne physique</w:t>
      </w:r>
    </w:p>
    <w:p w14:paraId="1DE5D060" w14:textId="77777777" w:rsidR="0007546F" w:rsidRDefault="0007546F">
      <w:pPr>
        <w:pStyle w:val="Cessionencadr"/>
        <w:keepNext/>
      </w:pPr>
      <w:r>
        <w:t xml:space="preserve">NOM : </w:t>
      </w:r>
      <w:r>
        <w:tab/>
        <w:t xml:space="preserve"> Prénom : </w:t>
      </w:r>
      <w:r>
        <w:tab/>
      </w:r>
    </w:p>
    <w:p w14:paraId="1477C599" w14:textId="77777777" w:rsidR="0007546F" w:rsidRDefault="0007546F">
      <w:pPr>
        <w:pStyle w:val="Cessionencadr"/>
        <w:keepNext/>
        <w:tabs>
          <w:tab w:val="clear" w:pos="5103"/>
        </w:tabs>
      </w:pPr>
      <w:r>
        <w:t xml:space="preserve">Qualité : </w:t>
      </w:r>
      <w:r>
        <w:tab/>
      </w:r>
    </w:p>
    <w:p w14:paraId="51E44670" w14:textId="77777777" w:rsidR="0007546F" w:rsidRDefault="0007546F">
      <w:pPr>
        <w:pStyle w:val="Cessionencadr"/>
        <w:keepNext/>
        <w:tabs>
          <w:tab w:val="clear" w:pos="5103"/>
          <w:tab w:val="left" w:leader="dot" w:pos="851"/>
        </w:tabs>
      </w:pPr>
      <w:r>
        <w:fldChar w:fldCharType="begin">
          <w:ffData>
            <w:name w:val="CaseACocher1"/>
            <w:enabled/>
            <w:calcOnExit w:val="0"/>
            <w:checkBox>
              <w:sizeAuto/>
              <w:default w:val="0"/>
            </w:checkBox>
          </w:ffData>
        </w:fldChar>
      </w:r>
      <w:r>
        <w:instrText xml:space="preserve"> FORMCHECKBOX </w:instrText>
      </w:r>
      <w:r>
        <w:fldChar w:fldCharType="separate"/>
      </w:r>
      <w:r>
        <w:fldChar w:fldCharType="end"/>
      </w:r>
      <w:r>
        <w:tab/>
      </w:r>
      <w:r>
        <w:rPr>
          <w:b/>
        </w:rPr>
        <w:t>Personne morale :</w:t>
      </w:r>
      <w:r>
        <w:t xml:space="preserve"> </w:t>
      </w:r>
      <w:r>
        <w:rPr>
          <w:u w:val="single"/>
        </w:rPr>
        <w:t>Dénomination ou raison sociale</w:t>
      </w:r>
    </w:p>
    <w:p w14:paraId="3D6F17F2" w14:textId="77777777" w:rsidR="0007546F" w:rsidRDefault="0007546F">
      <w:pPr>
        <w:pStyle w:val="Cessionencadr"/>
        <w:keepNext/>
        <w:tabs>
          <w:tab w:val="clear" w:pos="5103"/>
        </w:tabs>
        <w:spacing w:after="120"/>
      </w:pPr>
      <w:r>
        <w:tab/>
      </w:r>
    </w:p>
    <w:p w14:paraId="69F66FE9" w14:textId="77777777" w:rsidR="0007546F" w:rsidRDefault="0007546F">
      <w:pPr>
        <w:pStyle w:val="Cessionencadr"/>
        <w:keepNext/>
        <w:rPr>
          <w:u w:val="single"/>
        </w:rPr>
      </w:pPr>
      <w:r>
        <w:rPr>
          <w:u w:val="single"/>
        </w:rPr>
        <w:t>Mandataire ou responsable</w:t>
      </w:r>
    </w:p>
    <w:p w14:paraId="2E30250C" w14:textId="77777777" w:rsidR="0007546F" w:rsidRDefault="0007546F">
      <w:pPr>
        <w:pStyle w:val="Cessionencadr"/>
        <w:keepNext/>
      </w:pPr>
      <w:r>
        <w:t xml:space="preserve">NOM : </w:t>
      </w:r>
      <w:r>
        <w:tab/>
        <w:t xml:space="preserve"> Prénom : </w:t>
      </w:r>
      <w:r>
        <w:tab/>
      </w:r>
    </w:p>
    <w:p w14:paraId="080A0A51" w14:textId="77777777" w:rsidR="0007546F" w:rsidRDefault="0007546F">
      <w:pPr>
        <w:pStyle w:val="Cessionencadr"/>
        <w:keepNext/>
        <w:tabs>
          <w:tab w:val="clear" w:pos="5103"/>
        </w:tabs>
        <w:spacing w:after="180"/>
      </w:pPr>
      <w:r>
        <w:t>Qualité :</w:t>
      </w:r>
      <w:r>
        <w:tab/>
      </w:r>
    </w:p>
    <w:p w14:paraId="043A6772" w14:textId="77777777" w:rsidR="0007546F" w:rsidRDefault="0007546F">
      <w:pPr>
        <w:pStyle w:val="Cessionencadr"/>
        <w:keepNext/>
      </w:pPr>
      <w:r>
        <w:rPr>
          <w:u w:val="single"/>
        </w:rPr>
        <w:t>Adresse</w:t>
      </w:r>
      <w:r>
        <w:t xml:space="preserve"> (</w:t>
      </w:r>
      <w:r>
        <w:rPr>
          <w:rFonts w:ascii="Arial" w:hAnsi="Arial"/>
          <w:color w:val="800000"/>
          <w:sz w:val="16"/>
        </w:rPr>
        <w:t>adresse du siège social lorsqu’il s’agit d’une personne morale</w:t>
      </w:r>
      <w:r>
        <w:t>)</w:t>
      </w:r>
    </w:p>
    <w:p w14:paraId="4F9F45B9" w14:textId="77777777" w:rsidR="0007546F" w:rsidRDefault="0007546F">
      <w:pPr>
        <w:pStyle w:val="Cessionencadr"/>
        <w:keepNext/>
        <w:tabs>
          <w:tab w:val="clear" w:pos="5103"/>
          <w:tab w:val="left" w:leader="dot" w:pos="7088"/>
          <w:tab w:val="left" w:leader="dot" w:pos="8222"/>
        </w:tabs>
      </w:pPr>
      <w:r>
        <w:t xml:space="preserve">Rue : </w:t>
      </w:r>
      <w:r>
        <w:tab/>
        <w:t xml:space="preserve"> n° </w:t>
      </w:r>
      <w:r>
        <w:tab/>
        <w:t xml:space="preserve"> boîte </w:t>
      </w:r>
      <w:r>
        <w:tab/>
      </w:r>
    </w:p>
    <w:p w14:paraId="2C42A4B9" w14:textId="77777777" w:rsidR="0007546F" w:rsidRDefault="0007546F">
      <w:pPr>
        <w:pStyle w:val="Cessionencadr"/>
        <w:keepNext/>
        <w:tabs>
          <w:tab w:val="clear" w:pos="5103"/>
          <w:tab w:val="left" w:leader="dot" w:pos="2268"/>
        </w:tabs>
      </w:pPr>
      <w:r>
        <w:t xml:space="preserve">Code postal : </w:t>
      </w:r>
      <w:r>
        <w:tab/>
        <w:t xml:space="preserve"> Commune : </w:t>
      </w:r>
      <w:r>
        <w:tab/>
      </w:r>
    </w:p>
    <w:p w14:paraId="13B610DF" w14:textId="77777777" w:rsidR="0007546F" w:rsidRDefault="0007546F">
      <w:pPr>
        <w:pStyle w:val="Cessionencadr"/>
        <w:keepNext/>
      </w:pPr>
      <w:r>
        <w:t xml:space="preserve">Téléphone : </w:t>
      </w:r>
      <w:r>
        <w:tab/>
        <w:t xml:space="preserve"> </w:t>
      </w:r>
    </w:p>
    <w:p w14:paraId="4AB1EF50" w14:textId="77777777" w:rsidR="0007546F" w:rsidRDefault="0007546F">
      <w:pPr>
        <w:pStyle w:val="Cessionencadr"/>
      </w:pPr>
      <w:r>
        <w:t xml:space="preserve">E-mail : </w:t>
      </w:r>
      <w:r>
        <w:tab/>
        <w:t>@</w:t>
      </w:r>
      <w:r>
        <w:tab/>
      </w:r>
    </w:p>
    <w:p w14:paraId="2736A1A9" w14:textId="77777777" w:rsidR="0007546F" w:rsidRDefault="0007546F">
      <w:pPr>
        <w:pStyle w:val="Descriptiontitre1"/>
        <w:tabs>
          <w:tab w:val="clear" w:pos="992"/>
        </w:tabs>
        <w:ind w:left="284" w:firstLine="0"/>
      </w:pPr>
      <w:r>
        <w:lastRenderedPageBreak/>
        <w:t>Type de cession</w:t>
      </w:r>
    </w:p>
    <w:p w14:paraId="75E4A2D0" w14:textId="77777777" w:rsidR="0007546F" w:rsidRDefault="0007546F">
      <w:pPr>
        <w:pStyle w:val="Cessionencadr"/>
        <w:tabs>
          <w:tab w:val="clear" w:pos="5103"/>
          <w:tab w:val="clear" w:pos="9497"/>
          <w:tab w:val="left" w:leader="dot" w:pos="851"/>
        </w:tabs>
      </w:pPr>
      <w:r>
        <w:fldChar w:fldCharType="begin">
          <w:ffData>
            <w:name w:val="CaseACocher1"/>
            <w:enabled/>
            <w:calcOnExit w:val="0"/>
            <w:checkBox>
              <w:sizeAuto/>
              <w:default w:val="0"/>
            </w:checkBox>
          </w:ffData>
        </w:fldChar>
      </w:r>
      <w:r>
        <w:instrText xml:space="preserve"> FORMCHECKBOX </w:instrText>
      </w:r>
      <w:r>
        <w:fldChar w:fldCharType="separate"/>
      </w:r>
      <w:r>
        <w:fldChar w:fldCharType="end"/>
      </w:r>
      <w:r>
        <w:tab/>
        <w:t>Totale</w:t>
      </w:r>
    </w:p>
    <w:p w14:paraId="5F46FE45" w14:textId="77777777" w:rsidR="0007546F" w:rsidRDefault="0007546F">
      <w:pPr>
        <w:pStyle w:val="Cessionencadr"/>
        <w:tabs>
          <w:tab w:val="clear" w:pos="5103"/>
          <w:tab w:val="clear" w:pos="9497"/>
          <w:tab w:val="left" w:leader="dot" w:pos="851"/>
        </w:tabs>
      </w:pPr>
      <w:r>
        <w:fldChar w:fldCharType="begin">
          <w:ffData>
            <w:name w:val="CaseACocher1"/>
            <w:enabled/>
            <w:calcOnExit w:val="0"/>
            <w:checkBox>
              <w:sizeAuto/>
              <w:default w:val="0"/>
            </w:checkBox>
          </w:ffData>
        </w:fldChar>
      </w:r>
      <w:r>
        <w:instrText xml:space="preserve"> FORMCHECKBOX </w:instrText>
      </w:r>
      <w:r>
        <w:fldChar w:fldCharType="separate"/>
      </w:r>
      <w:r>
        <w:fldChar w:fldCharType="end"/>
      </w:r>
      <w:r>
        <w:tab/>
        <w:t>Partielle</w:t>
      </w:r>
    </w:p>
    <w:p w14:paraId="520EBCB6" w14:textId="3485658B" w:rsidR="0000392C" w:rsidRPr="0000392C" w:rsidRDefault="0007546F" w:rsidP="0000392C">
      <w:pPr>
        <w:pStyle w:val="Formulaireencadr"/>
        <w:tabs>
          <w:tab w:val="left" w:leader="dot" w:pos="5954"/>
        </w:tabs>
        <w:spacing w:after="100" w:afterAutospacing="1"/>
        <w:rPr>
          <w:sz w:val="18"/>
          <w:szCs w:val="18"/>
        </w:rPr>
      </w:pPr>
      <w:r w:rsidRPr="0000392C">
        <w:rPr>
          <w:sz w:val="18"/>
          <w:szCs w:val="18"/>
        </w:rPr>
        <w:t>En cas de cession partielle, indiquer ci-dessous les bâtiments, activités, installations et dépôts concernés, en se référant au descriptif de l’établissement figurant dans l’acte d’autorisation</w:t>
      </w:r>
      <w:r w:rsidR="004E48FD" w:rsidRPr="0000392C">
        <w:rPr>
          <w:sz w:val="18"/>
          <w:szCs w:val="18"/>
        </w:rPr>
        <w:t xml:space="preserve"> et fournir le plan descriptif différenciant la partie faisant l’objet de la cession</w:t>
      </w:r>
      <w:r w:rsidR="0000392C" w:rsidRPr="0000392C">
        <w:rPr>
          <w:sz w:val="18"/>
          <w:szCs w:val="18"/>
        </w:rPr>
        <w:t>. Dans ce cas, j</w:t>
      </w:r>
      <w:r w:rsidR="0000392C" w:rsidRPr="0000392C">
        <w:rPr>
          <w:sz w:val="18"/>
          <w:szCs w:val="18"/>
        </w:rPr>
        <w:t>oignez à votre demande un plan de localisation de l’établissement en document attaché n° …</w:t>
      </w:r>
    </w:p>
    <w:p w14:paraId="21974A92" w14:textId="77777777" w:rsidR="0007546F" w:rsidRDefault="0007546F">
      <w:pPr>
        <w:pStyle w:val="Cessionencadr"/>
        <w:tabs>
          <w:tab w:val="clear" w:pos="5103"/>
        </w:tabs>
      </w:pPr>
      <w:r>
        <w:tab/>
      </w:r>
    </w:p>
    <w:p w14:paraId="44148E0B" w14:textId="77777777" w:rsidR="0007546F" w:rsidRDefault="0007546F">
      <w:pPr>
        <w:pStyle w:val="Cessionencadr"/>
        <w:tabs>
          <w:tab w:val="clear" w:pos="5103"/>
        </w:tabs>
      </w:pPr>
      <w:r>
        <w:tab/>
      </w:r>
    </w:p>
    <w:p w14:paraId="639A0F04" w14:textId="77777777" w:rsidR="0007546F" w:rsidRDefault="0007546F">
      <w:pPr>
        <w:pStyle w:val="Cessionencadr"/>
        <w:tabs>
          <w:tab w:val="clear" w:pos="5103"/>
        </w:tabs>
      </w:pPr>
      <w:r>
        <w:tab/>
      </w:r>
    </w:p>
    <w:p w14:paraId="283EF02F" w14:textId="77777777" w:rsidR="0007546F" w:rsidRDefault="0007546F">
      <w:pPr>
        <w:pStyle w:val="Cessionencadr"/>
        <w:tabs>
          <w:tab w:val="clear" w:pos="5103"/>
        </w:tabs>
      </w:pPr>
      <w:r>
        <w:tab/>
      </w:r>
    </w:p>
    <w:p w14:paraId="11910BDA" w14:textId="77777777" w:rsidR="0007546F" w:rsidRDefault="0007546F">
      <w:pPr>
        <w:pStyle w:val="Cessionencadr"/>
        <w:tabs>
          <w:tab w:val="clear" w:pos="5103"/>
        </w:tabs>
      </w:pPr>
      <w:r>
        <w:tab/>
      </w:r>
    </w:p>
    <w:p w14:paraId="04805655" w14:textId="77777777" w:rsidR="0007546F" w:rsidRDefault="0007546F">
      <w:pPr>
        <w:pStyle w:val="Cessionencadr"/>
        <w:tabs>
          <w:tab w:val="clear" w:pos="5103"/>
        </w:tabs>
      </w:pPr>
      <w:r>
        <w:tab/>
      </w:r>
    </w:p>
    <w:p w14:paraId="4A7CADD4" w14:textId="77777777" w:rsidR="0007546F" w:rsidRDefault="0007546F">
      <w:pPr>
        <w:pStyle w:val="Cessionencadr"/>
        <w:tabs>
          <w:tab w:val="clear" w:pos="5103"/>
        </w:tabs>
      </w:pPr>
      <w:r>
        <w:tab/>
      </w:r>
    </w:p>
    <w:p w14:paraId="2C258BA3" w14:textId="77777777" w:rsidR="0007546F" w:rsidRDefault="0007546F">
      <w:pPr>
        <w:pStyle w:val="Cessionencadr"/>
        <w:tabs>
          <w:tab w:val="clear" w:pos="5103"/>
        </w:tabs>
      </w:pPr>
      <w:r>
        <w:tab/>
      </w:r>
    </w:p>
    <w:p w14:paraId="376ABC17" w14:textId="77777777" w:rsidR="0007546F" w:rsidRDefault="0007546F">
      <w:pPr>
        <w:pStyle w:val="Cessionformulaire"/>
      </w:pPr>
      <w:r>
        <w:t>Le présent document sert de notification conjointe à l’autorité compétente du changement d’exploitant, conformément aux dispositions de l’article 60 du décret du 11 mars 1999 relatif au permis d’environnement.</w:t>
      </w:r>
    </w:p>
    <w:p w14:paraId="14BE89F6" w14:textId="77777777" w:rsidR="0007546F" w:rsidRDefault="0007546F">
      <w:pPr>
        <w:pStyle w:val="Cessionformulaire"/>
        <w:spacing w:after="360"/>
      </w:pPr>
      <w:r>
        <w:t>Le cessionnaire déclare avoir pris connaissance du permis ou de la déclaration et des conditions complémentaires éventuelles prescrites par l’autorité compétente sur base de l’article 14, § 5, du décret du 11 mars 1999 relatif au permis d’environnement, poursuivre la même activité et accepter les conditions fixées dans le permis </w:t>
      </w:r>
      <w:r>
        <w:rPr>
          <w:rStyle w:val="Appelnotedebasdep"/>
        </w:rPr>
        <w:footnoteReference w:id="2"/>
      </w:r>
      <w:r>
        <w:t xml:space="preserve"> ou les conditions complémentaires éventuelles prescrites avant la signature de la présente.</w:t>
      </w:r>
    </w:p>
    <w:p w14:paraId="096BCF70" w14:textId="77777777" w:rsidR="0000392C" w:rsidRDefault="0000392C">
      <w:pPr>
        <w:pStyle w:val="Cessionformulaire"/>
        <w:tabs>
          <w:tab w:val="left" w:leader="dot" w:pos="7938"/>
          <w:tab w:val="right" w:leader="dot" w:pos="9639"/>
        </w:tabs>
        <w:ind w:left="3969"/>
      </w:pPr>
    </w:p>
    <w:p w14:paraId="6CBF6068" w14:textId="7C955F09" w:rsidR="0007546F" w:rsidRDefault="0007546F">
      <w:pPr>
        <w:pStyle w:val="Cessionformulaire"/>
        <w:tabs>
          <w:tab w:val="left" w:leader="dot" w:pos="7938"/>
          <w:tab w:val="right" w:leader="dot" w:pos="9639"/>
        </w:tabs>
        <w:ind w:left="3969"/>
      </w:pPr>
      <w:r>
        <w:t xml:space="preserve">Fait à </w:t>
      </w:r>
      <w:r>
        <w:tab/>
        <w:t xml:space="preserve">, le </w:t>
      </w:r>
      <w:r>
        <w:tab/>
      </w:r>
    </w:p>
    <w:p w14:paraId="04E25EE9" w14:textId="77777777" w:rsidR="0007546F" w:rsidRDefault="0007546F">
      <w:pPr>
        <w:pStyle w:val="Cessionformulaire"/>
        <w:spacing w:after="120"/>
      </w:pPr>
      <w:r>
        <w:t>Faire précéder la signature de la mention manuscrite « Lu et approuvé ».</w:t>
      </w:r>
    </w:p>
    <w:tbl>
      <w:tblPr>
        <w:tblW w:w="0" w:type="auto"/>
        <w:jc w:val="center"/>
        <w:tblLayout w:type="fixed"/>
        <w:tblCellMar>
          <w:left w:w="70" w:type="dxa"/>
          <w:right w:w="70" w:type="dxa"/>
        </w:tblCellMar>
        <w:tblLook w:val="0000" w:firstRow="0" w:lastRow="0" w:firstColumn="0" w:lastColumn="0" w:noHBand="0" w:noVBand="0"/>
      </w:tblPr>
      <w:tblGrid>
        <w:gridCol w:w="4889"/>
        <w:gridCol w:w="4889"/>
      </w:tblGrid>
      <w:tr w:rsidR="0007546F" w14:paraId="5FF0551C" w14:textId="77777777">
        <w:trPr>
          <w:cantSplit/>
          <w:jc w:val="center"/>
        </w:trPr>
        <w:tc>
          <w:tcPr>
            <w:tcW w:w="4889" w:type="dxa"/>
          </w:tcPr>
          <w:p w14:paraId="7B5FBE1F" w14:textId="77777777" w:rsidR="0007546F" w:rsidRDefault="0007546F">
            <w:pPr>
              <w:pStyle w:val="Formulairedemande"/>
              <w:spacing w:before="120" w:after="120"/>
              <w:ind w:left="0"/>
              <w:jc w:val="center"/>
              <w:rPr>
                <w:smallCaps/>
                <w:sz w:val="20"/>
              </w:rPr>
            </w:pPr>
            <w:r>
              <w:rPr>
                <w:smallCaps/>
                <w:sz w:val="20"/>
              </w:rPr>
              <w:t>Le Cédant</w:t>
            </w:r>
          </w:p>
        </w:tc>
        <w:tc>
          <w:tcPr>
            <w:tcW w:w="4889" w:type="dxa"/>
          </w:tcPr>
          <w:p w14:paraId="230DB548" w14:textId="77777777" w:rsidR="0007546F" w:rsidRDefault="0007546F">
            <w:pPr>
              <w:pStyle w:val="Cessionformulaire"/>
              <w:spacing w:before="120" w:after="120"/>
              <w:ind w:left="0"/>
              <w:jc w:val="center"/>
              <w:rPr>
                <w:smallCaps/>
              </w:rPr>
            </w:pPr>
            <w:r>
              <w:rPr>
                <w:smallCaps/>
              </w:rPr>
              <w:t>Le Cessionnaire</w:t>
            </w:r>
          </w:p>
        </w:tc>
      </w:tr>
    </w:tbl>
    <w:p w14:paraId="27156B45" w14:textId="77777777" w:rsidR="004E48FD" w:rsidRDefault="0007546F">
      <w:pPr>
        <w:pStyle w:val="Cessionformulaire"/>
        <w:spacing w:before="1680"/>
      </w:pPr>
      <w:r>
        <w:t xml:space="preserve">Copie de la présente est envoyée par l’autorité compétente au </w:t>
      </w:r>
      <w:r>
        <w:rPr>
          <w:b/>
        </w:rPr>
        <w:t>D</w:t>
      </w:r>
      <w:r>
        <w:t xml:space="preserve">épartement des </w:t>
      </w:r>
      <w:r>
        <w:rPr>
          <w:b/>
        </w:rPr>
        <w:t>P</w:t>
      </w:r>
      <w:r>
        <w:t xml:space="preserve">ermis et </w:t>
      </w:r>
      <w:r>
        <w:rPr>
          <w:b/>
        </w:rPr>
        <w:t>A</w:t>
      </w:r>
      <w:r>
        <w:t xml:space="preserve">utorisations et au </w:t>
      </w:r>
      <w:r>
        <w:rPr>
          <w:b/>
        </w:rPr>
        <w:t>D</w:t>
      </w:r>
      <w:r>
        <w:t xml:space="preserve">épartement de </w:t>
      </w:r>
      <w:smartTag w:uri="urn:schemas-microsoft-com:office:smarttags" w:element="PersonName">
        <w:smartTagPr>
          <w:attr w:name="ProductID" w:val="la Police"/>
        </w:smartTagPr>
        <w:r>
          <w:t xml:space="preserve">la </w:t>
        </w:r>
        <w:r>
          <w:rPr>
            <w:b/>
          </w:rPr>
          <w:t>P</w:t>
        </w:r>
        <w:r>
          <w:t>olice</w:t>
        </w:r>
      </w:smartTag>
      <w:r>
        <w:t xml:space="preserve"> et des </w:t>
      </w:r>
      <w:r>
        <w:rPr>
          <w:b/>
        </w:rPr>
        <w:t>C</w:t>
      </w:r>
      <w:r>
        <w:t>ontrôles territorialement compétentes, ou, si cette autorité est le fonctionnaire technique (et le fonctionnaire délégué), par le fonctionnaire technique au Collège communal de la ou des communes d’implantation de l’établissement.</w:t>
      </w:r>
    </w:p>
    <w:p w14:paraId="7BC10197" w14:textId="77777777" w:rsidR="0007546F" w:rsidRDefault="004E48FD" w:rsidP="004E48FD">
      <w:pPr>
        <w:pStyle w:val="Introduction"/>
        <w:rPr>
          <w:rFonts w:ascii="Aptos" w:hAnsi="Aptos"/>
          <w:sz w:val="22"/>
          <w:szCs w:val="22"/>
        </w:rPr>
      </w:pPr>
      <w:r>
        <w:br w:type="page"/>
      </w:r>
      <w:r>
        <w:rPr>
          <w:rFonts w:ascii="Aptos" w:hAnsi="Aptos"/>
          <w:sz w:val="22"/>
          <w:szCs w:val="22"/>
        </w:rPr>
        <w:lastRenderedPageBreak/>
        <w:t>A ANNEXER A VOTRE DEMANDE</w:t>
      </w:r>
    </w:p>
    <w:p w14:paraId="366701A8" w14:textId="77777777" w:rsidR="004E48FD" w:rsidRDefault="004E48FD" w:rsidP="004E48FD">
      <w:pPr>
        <w:pStyle w:val="Introduction"/>
        <w:rPr>
          <w:rFonts w:ascii="Aptos" w:hAnsi="Aptos"/>
          <w:sz w:val="22"/>
          <w:szCs w:val="22"/>
        </w:rPr>
      </w:pPr>
    </w:p>
    <w:p w14:paraId="28B750FD" w14:textId="77777777" w:rsidR="004E48FD" w:rsidRDefault="004E48FD" w:rsidP="004E48FD">
      <w:pPr>
        <w:pStyle w:val="Introduction"/>
        <w:rPr>
          <w:rFonts w:ascii="Aptos" w:hAnsi="Aptos"/>
          <w:b/>
          <w:bCs/>
          <w:sz w:val="24"/>
          <w:szCs w:val="24"/>
        </w:rPr>
      </w:pPr>
      <w:r>
        <w:rPr>
          <w:rFonts w:ascii="Aptos" w:hAnsi="Aptos"/>
          <w:b/>
          <w:bCs/>
          <w:sz w:val="24"/>
          <w:szCs w:val="24"/>
        </w:rPr>
        <w:t>Demandeur(s) de type personne physique *</w:t>
      </w:r>
    </w:p>
    <w:p w14:paraId="1BAAD447" w14:textId="77777777" w:rsidR="004E48FD" w:rsidRDefault="004E48FD" w:rsidP="004E48FD">
      <w:pPr>
        <w:pStyle w:val="Introduction"/>
        <w:rPr>
          <w:rFonts w:ascii="Aptos" w:hAnsi="Aptos"/>
          <w:sz w:val="22"/>
          <w:szCs w:val="22"/>
        </w:rPr>
      </w:pPr>
    </w:p>
    <w:p w14:paraId="039E5D85" w14:textId="77777777" w:rsidR="004E48FD" w:rsidRDefault="004E48FD" w:rsidP="004E48FD">
      <w:pPr>
        <w:pStyle w:val="Introduction"/>
        <w:rPr>
          <w:rFonts w:ascii="Aptos" w:hAnsi="Aptos"/>
          <w:sz w:val="22"/>
          <w:szCs w:val="22"/>
        </w:rPr>
      </w:pPr>
      <w:r>
        <w:rPr>
          <w:rFonts w:ascii="Aptos" w:hAnsi="Aptos"/>
          <w:sz w:val="22"/>
          <w:szCs w:val="22"/>
        </w:rPr>
        <w:t>Renseignez le numéro d’identification national belge (n° NISS)  de la (des) personne(s) physiques() (citoyens, indépendants…) , cédants et cessionnaires du permis d’environnement ou du permis unique</w:t>
      </w:r>
    </w:p>
    <w:p w14:paraId="6D7673DB" w14:textId="77777777" w:rsidR="004E48FD" w:rsidRDefault="004E48FD" w:rsidP="004E48FD">
      <w:pPr>
        <w:pStyle w:val="Introduction"/>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3260"/>
        <w:gridCol w:w="3260"/>
      </w:tblGrid>
      <w:tr w:rsidR="004E48FD" w14:paraId="7A2840E9" w14:textId="77777777">
        <w:tc>
          <w:tcPr>
            <w:tcW w:w="3259" w:type="dxa"/>
          </w:tcPr>
          <w:p w14:paraId="74478FC4" w14:textId="77777777" w:rsidR="004E48FD" w:rsidRDefault="004E48FD" w:rsidP="004E48FD">
            <w:pPr>
              <w:pStyle w:val="Introduction"/>
              <w:rPr>
                <w:rFonts w:ascii="Aptos" w:hAnsi="Aptos"/>
                <w:sz w:val="22"/>
                <w:szCs w:val="22"/>
              </w:rPr>
            </w:pPr>
            <w:r>
              <w:rPr>
                <w:rFonts w:ascii="Aptos" w:hAnsi="Aptos"/>
                <w:sz w:val="22"/>
                <w:szCs w:val="22"/>
              </w:rPr>
              <w:t>N° NISS</w:t>
            </w:r>
          </w:p>
        </w:tc>
        <w:tc>
          <w:tcPr>
            <w:tcW w:w="3260" w:type="dxa"/>
          </w:tcPr>
          <w:p w14:paraId="7863521A" w14:textId="77777777" w:rsidR="004E48FD" w:rsidRDefault="004E48FD" w:rsidP="004E48FD">
            <w:pPr>
              <w:pStyle w:val="Introduction"/>
              <w:rPr>
                <w:rFonts w:ascii="Aptos" w:hAnsi="Aptos"/>
                <w:sz w:val="22"/>
                <w:szCs w:val="22"/>
              </w:rPr>
            </w:pPr>
            <w:r>
              <w:rPr>
                <w:rFonts w:ascii="Aptos" w:hAnsi="Aptos"/>
                <w:sz w:val="22"/>
                <w:szCs w:val="22"/>
              </w:rPr>
              <w:t>NOM</w:t>
            </w:r>
          </w:p>
        </w:tc>
        <w:tc>
          <w:tcPr>
            <w:tcW w:w="3260" w:type="dxa"/>
          </w:tcPr>
          <w:p w14:paraId="1551B20C" w14:textId="77777777" w:rsidR="004E48FD" w:rsidRDefault="004E48FD" w:rsidP="004E48FD">
            <w:pPr>
              <w:pStyle w:val="Introduction"/>
              <w:rPr>
                <w:rFonts w:ascii="Aptos" w:hAnsi="Aptos"/>
                <w:sz w:val="22"/>
                <w:szCs w:val="22"/>
              </w:rPr>
            </w:pPr>
            <w:r>
              <w:rPr>
                <w:rFonts w:ascii="Aptos" w:hAnsi="Aptos"/>
                <w:sz w:val="22"/>
                <w:szCs w:val="22"/>
              </w:rPr>
              <w:t>Prénom</w:t>
            </w:r>
          </w:p>
        </w:tc>
      </w:tr>
      <w:tr w:rsidR="004E48FD" w14:paraId="48A24179" w14:textId="77777777">
        <w:tc>
          <w:tcPr>
            <w:tcW w:w="3259" w:type="dxa"/>
          </w:tcPr>
          <w:p w14:paraId="754F2094" w14:textId="77777777" w:rsidR="00DE24F3" w:rsidRDefault="00DE24F3" w:rsidP="004E48FD">
            <w:pPr>
              <w:pStyle w:val="Introduction"/>
              <w:rPr>
                <w:rFonts w:ascii="Aptos" w:hAnsi="Aptos"/>
                <w:sz w:val="22"/>
                <w:szCs w:val="22"/>
              </w:rPr>
            </w:pPr>
          </w:p>
          <w:p w14:paraId="77A1CA5E"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14DD7B0D" w14:textId="77777777" w:rsidR="004E48FD" w:rsidRDefault="004E48FD" w:rsidP="004E48FD">
            <w:pPr>
              <w:pStyle w:val="Introduction"/>
              <w:rPr>
                <w:rFonts w:ascii="Aptos" w:hAnsi="Aptos"/>
                <w:sz w:val="22"/>
                <w:szCs w:val="22"/>
              </w:rPr>
            </w:pPr>
          </w:p>
        </w:tc>
        <w:tc>
          <w:tcPr>
            <w:tcW w:w="3260" w:type="dxa"/>
          </w:tcPr>
          <w:p w14:paraId="0FC661CA" w14:textId="77777777" w:rsidR="00DE24F3" w:rsidRDefault="00DE24F3" w:rsidP="004E48FD">
            <w:pPr>
              <w:pStyle w:val="Introduction"/>
              <w:rPr>
                <w:rFonts w:ascii="Aptos" w:hAnsi="Aptos"/>
                <w:sz w:val="22"/>
                <w:szCs w:val="22"/>
              </w:rPr>
            </w:pPr>
          </w:p>
        </w:tc>
      </w:tr>
      <w:tr w:rsidR="004E48FD" w14:paraId="0887E42E" w14:textId="77777777">
        <w:tc>
          <w:tcPr>
            <w:tcW w:w="3259" w:type="dxa"/>
          </w:tcPr>
          <w:p w14:paraId="13B6968D" w14:textId="77777777" w:rsidR="00DE24F3" w:rsidRDefault="00DE24F3" w:rsidP="004E48FD">
            <w:pPr>
              <w:pStyle w:val="Introduction"/>
              <w:rPr>
                <w:rFonts w:ascii="Aptos" w:hAnsi="Aptos"/>
                <w:sz w:val="22"/>
                <w:szCs w:val="22"/>
              </w:rPr>
            </w:pPr>
          </w:p>
          <w:p w14:paraId="5EBA5FA9"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2EF4B854" w14:textId="77777777" w:rsidR="004E48FD" w:rsidRDefault="004E48FD" w:rsidP="004E48FD">
            <w:pPr>
              <w:pStyle w:val="Introduction"/>
              <w:rPr>
                <w:rFonts w:ascii="Aptos" w:hAnsi="Aptos"/>
                <w:sz w:val="22"/>
                <w:szCs w:val="22"/>
              </w:rPr>
            </w:pPr>
          </w:p>
        </w:tc>
        <w:tc>
          <w:tcPr>
            <w:tcW w:w="3260" w:type="dxa"/>
          </w:tcPr>
          <w:p w14:paraId="7D503180" w14:textId="77777777" w:rsidR="00DE24F3" w:rsidRDefault="00DE24F3" w:rsidP="004E48FD">
            <w:pPr>
              <w:pStyle w:val="Introduction"/>
              <w:rPr>
                <w:rFonts w:ascii="Aptos" w:hAnsi="Aptos"/>
                <w:sz w:val="22"/>
                <w:szCs w:val="22"/>
              </w:rPr>
            </w:pPr>
          </w:p>
        </w:tc>
      </w:tr>
      <w:tr w:rsidR="004E48FD" w14:paraId="21A5D144" w14:textId="77777777">
        <w:tc>
          <w:tcPr>
            <w:tcW w:w="3259" w:type="dxa"/>
          </w:tcPr>
          <w:p w14:paraId="604962BE" w14:textId="77777777" w:rsidR="00DE24F3" w:rsidRDefault="00DE24F3" w:rsidP="004E48FD">
            <w:pPr>
              <w:pStyle w:val="Introduction"/>
              <w:rPr>
                <w:rFonts w:ascii="Aptos" w:hAnsi="Aptos"/>
                <w:sz w:val="22"/>
                <w:szCs w:val="22"/>
              </w:rPr>
            </w:pPr>
          </w:p>
          <w:p w14:paraId="7A5E0F67"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0581D057" w14:textId="77777777" w:rsidR="004E48FD" w:rsidRDefault="004E48FD" w:rsidP="004E48FD">
            <w:pPr>
              <w:pStyle w:val="Introduction"/>
              <w:rPr>
                <w:rFonts w:ascii="Aptos" w:hAnsi="Aptos"/>
                <w:sz w:val="22"/>
                <w:szCs w:val="22"/>
              </w:rPr>
            </w:pPr>
          </w:p>
        </w:tc>
        <w:tc>
          <w:tcPr>
            <w:tcW w:w="3260" w:type="dxa"/>
          </w:tcPr>
          <w:p w14:paraId="60225F10" w14:textId="77777777" w:rsidR="004E48FD" w:rsidRDefault="004E48FD" w:rsidP="004E48FD">
            <w:pPr>
              <w:pStyle w:val="Introduction"/>
              <w:rPr>
                <w:rFonts w:ascii="Aptos" w:hAnsi="Aptos"/>
                <w:sz w:val="22"/>
                <w:szCs w:val="22"/>
              </w:rPr>
            </w:pPr>
          </w:p>
        </w:tc>
      </w:tr>
      <w:tr w:rsidR="004E48FD" w14:paraId="192AC45E" w14:textId="77777777">
        <w:tc>
          <w:tcPr>
            <w:tcW w:w="3259" w:type="dxa"/>
          </w:tcPr>
          <w:p w14:paraId="7159D91E" w14:textId="77777777" w:rsidR="00DE24F3" w:rsidRDefault="00DE24F3" w:rsidP="004E48FD">
            <w:pPr>
              <w:pStyle w:val="Introduction"/>
              <w:rPr>
                <w:rFonts w:ascii="Aptos" w:hAnsi="Aptos"/>
                <w:sz w:val="22"/>
                <w:szCs w:val="22"/>
              </w:rPr>
            </w:pPr>
          </w:p>
          <w:p w14:paraId="1EEB55AD"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45429867" w14:textId="77777777" w:rsidR="004E48FD" w:rsidRDefault="004E48FD" w:rsidP="004E48FD">
            <w:pPr>
              <w:pStyle w:val="Introduction"/>
              <w:rPr>
                <w:rFonts w:ascii="Aptos" w:hAnsi="Aptos"/>
                <w:sz w:val="22"/>
                <w:szCs w:val="22"/>
              </w:rPr>
            </w:pPr>
          </w:p>
        </w:tc>
        <w:tc>
          <w:tcPr>
            <w:tcW w:w="3260" w:type="dxa"/>
          </w:tcPr>
          <w:p w14:paraId="26DD76FE" w14:textId="77777777" w:rsidR="004E48FD" w:rsidRDefault="004E48FD" w:rsidP="004E48FD">
            <w:pPr>
              <w:pStyle w:val="Introduction"/>
              <w:rPr>
                <w:rFonts w:ascii="Aptos" w:hAnsi="Aptos"/>
                <w:sz w:val="22"/>
                <w:szCs w:val="22"/>
              </w:rPr>
            </w:pPr>
          </w:p>
        </w:tc>
      </w:tr>
      <w:tr w:rsidR="004E48FD" w14:paraId="51A98988" w14:textId="77777777">
        <w:tc>
          <w:tcPr>
            <w:tcW w:w="3259" w:type="dxa"/>
          </w:tcPr>
          <w:p w14:paraId="18BC18AD" w14:textId="77777777" w:rsidR="00DE24F3" w:rsidRDefault="00DE24F3" w:rsidP="004E48FD">
            <w:pPr>
              <w:pStyle w:val="Introduction"/>
              <w:rPr>
                <w:rFonts w:ascii="Aptos" w:hAnsi="Aptos"/>
                <w:sz w:val="22"/>
                <w:szCs w:val="22"/>
              </w:rPr>
            </w:pPr>
          </w:p>
          <w:p w14:paraId="030B661D"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67592207" w14:textId="77777777" w:rsidR="004E48FD" w:rsidRDefault="004E48FD" w:rsidP="004E48FD">
            <w:pPr>
              <w:pStyle w:val="Introduction"/>
              <w:rPr>
                <w:rFonts w:ascii="Aptos" w:hAnsi="Aptos"/>
                <w:sz w:val="22"/>
                <w:szCs w:val="22"/>
              </w:rPr>
            </w:pPr>
          </w:p>
        </w:tc>
        <w:tc>
          <w:tcPr>
            <w:tcW w:w="3260" w:type="dxa"/>
          </w:tcPr>
          <w:p w14:paraId="617B48ED" w14:textId="77777777" w:rsidR="004E48FD" w:rsidRDefault="004E48FD" w:rsidP="004E48FD">
            <w:pPr>
              <w:pStyle w:val="Introduction"/>
              <w:rPr>
                <w:rFonts w:ascii="Aptos" w:hAnsi="Aptos"/>
                <w:sz w:val="22"/>
                <w:szCs w:val="22"/>
              </w:rPr>
            </w:pPr>
          </w:p>
        </w:tc>
      </w:tr>
      <w:tr w:rsidR="004E48FD" w14:paraId="703C2997" w14:textId="77777777">
        <w:tc>
          <w:tcPr>
            <w:tcW w:w="3259" w:type="dxa"/>
          </w:tcPr>
          <w:p w14:paraId="700E13A6" w14:textId="77777777" w:rsidR="00DE24F3" w:rsidRDefault="00DE24F3" w:rsidP="004E48FD">
            <w:pPr>
              <w:pStyle w:val="Introduction"/>
              <w:rPr>
                <w:rFonts w:ascii="Aptos" w:hAnsi="Aptos"/>
                <w:sz w:val="22"/>
                <w:szCs w:val="22"/>
              </w:rPr>
            </w:pPr>
          </w:p>
          <w:p w14:paraId="6714C110"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223F6319" w14:textId="77777777" w:rsidR="004E48FD" w:rsidRDefault="004E48FD" w:rsidP="004E48FD">
            <w:pPr>
              <w:pStyle w:val="Introduction"/>
              <w:rPr>
                <w:rFonts w:ascii="Aptos" w:hAnsi="Aptos"/>
                <w:sz w:val="22"/>
                <w:szCs w:val="22"/>
              </w:rPr>
            </w:pPr>
          </w:p>
        </w:tc>
        <w:tc>
          <w:tcPr>
            <w:tcW w:w="3260" w:type="dxa"/>
          </w:tcPr>
          <w:p w14:paraId="74C97937" w14:textId="77777777" w:rsidR="004E48FD" w:rsidRDefault="004E48FD" w:rsidP="004E48FD">
            <w:pPr>
              <w:pStyle w:val="Introduction"/>
              <w:rPr>
                <w:rFonts w:ascii="Aptos" w:hAnsi="Aptos"/>
                <w:sz w:val="22"/>
                <w:szCs w:val="22"/>
              </w:rPr>
            </w:pPr>
          </w:p>
        </w:tc>
      </w:tr>
      <w:tr w:rsidR="004E48FD" w14:paraId="0A6B8F11" w14:textId="77777777">
        <w:tc>
          <w:tcPr>
            <w:tcW w:w="3259" w:type="dxa"/>
          </w:tcPr>
          <w:p w14:paraId="4F147460" w14:textId="77777777" w:rsidR="00DE24F3" w:rsidRDefault="00DE24F3" w:rsidP="004E48FD">
            <w:pPr>
              <w:pStyle w:val="Introduction"/>
              <w:rPr>
                <w:rFonts w:ascii="Aptos" w:hAnsi="Aptos"/>
                <w:sz w:val="22"/>
                <w:szCs w:val="22"/>
              </w:rPr>
            </w:pPr>
          </w:p>
          <w:p w14:paraId="5EC15DB7" w14:textId="77777777" w:rsidR="004E48FD" w:rsidRDefault="004E48FD" w:rsidP="004E48FD">
            <w:pPr>
              <w:pStyle w:val="Introduction"/>
              <w:rPr>
                <w:rFonts w:ascii="Aptos" w:hAnsi="Aptos"/>
                <w:sz w:val="22"/>
                <w:szCs w:val="22"/>
              </w:rPr>
            </w:pPr>
            <w:r>
              <w:rPr>
                <w:rFonts w:ascii="Aptos" w:hAnsi="Aptos"/>
                <w:sz w:val="22"/>
                <w:szCs w:val="22"/>
              </w:rPr>
              <w:t>_ _ . _ _ . _ _ - _ _ _ - _ _</w:t>
            </w:r>
          </w:p>
        </w:tc>
        <w:tc>
          <w:tcPr>
            <w:tcW w:w="3260" w:type="dxa"/>
          </w:tcPr>
          <w:p w14:paraId="3B352353" w14:textId="77777777" w:rsidR="004E48FD" w:rsidRDefault="004E48FD" w:rsidP="004E48FD">
            <w:pPr>
              <w:pStyle w:val="Introduction"/>
              <w:rPr>
                <w:rFonts w:ascii="Aptos" w:hAnsi="Aptos"/>
                <w:sz w:val="22"/>
                <w:szCs w:val="22"/>
              </w:rPr>
            </w:pPr>
          </w:p>
        </w:tc>
        <w:tc>
          <w:tcPr>
            <w:tcW w:w="3260" w:type="dxa"/>
          </w:tcPr>
          <w:p w14:paraId="00990BEF" w14:textId="77777777" w:rsidR="004E48FD" w:rsidRDefault="004E48FD" w:rsidP="004E48FD">
            <w:pPr>
              <w:pStyle w:val="Introduction"/>
              <w:rPr>
                <w:rFonts w:ascii="Aptos" w:hAnsi="Aptos"/>
                <w:sz w:val="22"/>
                <w:szCs w:val="22"/>
              </w:rPr>
            </w:pPr>
          </w:p>
        </w:tc>
      </w:tr>
    </w:tbl>
    <w:p w14:paraId="5B5C3E57" w14:textId="77777777" w:rsidR="004E48FD" w:rsidRDefault="004E48FD" w:rsidP="004E48FD">
      <w:pPr>
        <w:pStyle w:val="Introduction"/>
        <w:rPr>
          <w:rFonts w:ascii="Aptos" w:hAnsi="Aptos"/>
          <w:sz w:val="22"/>
          <w:szCs w:val="22"/>
        </w:rPr>
      </w:pPr>
    </w:p>
    <w:p w14:paraId="7CD079AA" w14:textId="77777777" w:rsidR="004E48FD" w:rsidRDefault="004E48FD" w:rsidP="004E48FD">
      <w:pPr>
        <w:pStyle w:val="Introduction"/>
        <w:rPr>
          <w:rFonts w:ascii="Aptos" w:hAnsi="Aptos"/>
          <w:sz w:val="22"/>
          <w:szCs w:val="22"/>
        </w:rPr>
      </w:pPr>
    </w:p>
    <w:p w14:paraId="64D8600C" w14:textId="77777777" w:rsidR="004E48FD" w:rsidRDefault="004E48FD" w:rsidP="004E48FD">
      <w:pPr>
        <w:pStyle w:val="Introduction"/>
        <w:rPr>
          <w:rFonts w:ascii="Aptos" w:hAnsi="Aptos"/>
          <w:sz w:val="22"/>
          <w:szCs w:val="22"/>
        </w:rPr>
      </w:pPr>
    </w:p>
    <w:p w14:paraId="5BE99EC6" w14:textId="77777777" w:rsidR="00DE24F3" w:rsidRDefault="00DE24F3" w:rsidP="004E48FD">
      <w:pPr>
        <w:pStyle w:val="Introduction"/>
        <w:rPr>
          <w:rFonts w:ascii="Aptos" w:hAnsi="Aptos"/>
          <w:sz w:val="22"/>
          <w:szCs w:val="22"/>
        </w:rPr>
      </w:pPr>
    </w:p>
    <w:p w14:paraId="2C7CF9C8" w14:textId="77777777" w:rsidR="004E48FD" w:rsidRDefault="00DE24F3" w:rsidP="00DE24F3">
      <w:pPr>
        <w:pStyle w:val="Introduction"/>
        <w:tabs>
          <w:tab w:val="clear" w:pos="1134"/>
        </w:tabs>
        <w:ind w:left="284"/>
        <w:rPr>
          <w:rFonts w:ascii="Aptos" w:hAnsi="Aptos"/>
          <w:sz w:val="22"/>
          <w:szCs w:val="22"/>
        </w:rPr>
      </w:pPr>
      <w:r>
        <w:rPr>
          <w:rFonts w:ascii="Aptos" w:hAnsi="Aptos"/>
          <w:sz w:val="22"/>
          <w:szCs w:val="22"/>
        </w:rPr>
        <w:t>*</w:t>
      </w:r>
      <w:r w:rsidR="004E48FD">
        <w:rPr>
          <w:rFonts w:ascii="Aptos" w:hAnsi="Aptos"/>
          <w:sz w:val="22"/>
          <w:szCs w:val="22"/>
        </w:rPr>
        <w:t>Les numéros d’identification national belge seront utilisés par le Département des Permis et Autorisations du Service</w:t>
      </w:r>
      <w:r w:rsidR="00401420">
        <w:rPr>
          <w:rFonts w:ascii="Aptos" w:hAnsi="Aptos"/>
          <w:sz w:val="22"/>
          <w:szCs w:val="22"/>
        </w:rPr>
        <w:t xml:space="preserve"> public de Wallonie Agriculture, Ressources naturelles et Environnement et par la/les communes concernées par la demande en vue d’assurer le suivi de votre dossier</w:t>
      </w:r>
      <w:r>
        <w:rPr>
          <w:rFonts w:ascii="Aptos" w:hAnsi="Aptos"/>
          <w:sz w:val="22"/>
          <w:szCs w:val="22"/>
        </w:rPr>
        <w:t xml:space="preserve"> mais ne seront pas communiquées  à d’autres services, ni reprises dans les informations soumises à enquête publique.</w:t>
      </w:r>
    </w:p>
    <w:sectPr w:rsidR="004E48FD" w:rsidSect="001F5A09">
      <w:headerReference w:type="default" r:id="rId8"/>
      <w:footerReference w:type="default" r:id="rId9"/>
      <w:pgSz w:w="11907" w:h="16840" w:code="9"/>
      <w:pgMar w:top="720" w:right="720" w:bottom="720" w:left="720" w:header="851" w:footer="1134" w:gutter="0"/>
      <w:paperSrc w:first="7" w:other="7"/>
      <w:pgBorders>
        <w:top w:val="pushPinNote1" w:sz="25" w:space="1" w:color="auto"/>
        <w:left w:val="pushPinNote1" w:sz="25" w:space="4" w:color="auto"/>
        <w:bottom w:val="pushPinNote1" w:sz="25" w:space="1" w:color="auto"/>
        <w:right w:val="pushPinNote1" w:sz="25" w:space="4" w:color="auto"/>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933CA" w14:textId="77777777" w:rsidR="00FC19D4" w:rsidRDefault="00FC19D4">
      <w:r>
        <w:separator/>
      </w:r>
    </w:p>
  </w:endnote>
  <w:endnote w:type="continuationSeparator" w:id="0">
    <w:p w14:paraId="66ABC767" w14:textId="77777777" w:rsidR="00FC19D4" w:rsidRDefault="00FC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Rockwell Condensed Bold">
    <w:altName w:val="Century Gothic"/>
    <w:charset w:val="00"/>
    <w:family w:val="auto"/>
    <w:pitch w:val="variable"/>
    <w:sig w:usb0="00000007" w:usb1="00000000" w:usb2="00000000" w:usb3="00000000" w:csb0="00000013" w:csb1="00000000"/>
  </w:font>
  <w:font w:name="Century Schoolbook">
    <w:panose1 w:val="02040604050505020304"/>
    <w:charset w:val="00"/>
    <w:family w:val="roman"/>
    <w:pitch w:val="variable"/>
    <w:sig w:usb0="00000287" w:usb1="00000000" w:usb2="00000000" w:usb3="00000000" w:csb0="0000009F" w:csb1="00000000"/>
  </w:font>
  <w:font w:name="Fritz-Quad">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Blue Highway Condensed">
    <w:charset w:val="00"/>
    <w:family w:val="auto"/>
    <w:pitch w:val="variable"/>
    <w:sig w:usb0="A000002F" w:usb1="0000000A" w:usb2="00000000" w:usb3="00000000" w:csb0="00000193"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 Md BT">
    <w:charset w:val="00"/>
    <w:family w:val="swiss"/>
    <w:pitch w:val="variable"/>
    <w:sig w:usb0="00000087" w:usb1="00000000" w:usb2="00000000" w:usb3="00000000" w:csb0="0000001B" w:csb1="00000000"/>
  </w:font>
  <w:font w:name="Draftsman DB">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hesslaer Medium">
    <w:charset w:val="00"/>
    <w:family w:val="auto"/>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badi MT Condensed Extra Bold">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5FA" w14:textId="2FFF2099" w:rsidR="0007546F" w:rsidRDefault="00B528C9">
    <w:pPr>
      <w:pStyle w:val="Pieddepage"/>
    </w:pPr>
    <w:r>
      <mc:AlternateContent>
        <mc:Choice Requires="wps">
          <w:drawing>
            <wp:anchor distT="0" distB="0" distL="114300" distR="114300" simplePos="0" relativeHeight="251657728" behindDoc="0" locked="0" layoutInCell="0" allowOverlap="1" wp14:anchorId="074B012C" wp14:editId="2D40F4E1">
              <wp:simplePos x="0" y="0"/>
              <wp:positionH relativeFrom="column">
                <wp:posOffset>2754630</wp:posOffset>
              </wp:positionH>
              <wp:positionV relativeFrom="paragraph">
                <wp:posOffset>-5715</wp:posOffset>
              </wp:positionV>
              <wp:extent cx="731520" cy="302895"/>
              <wp:effectExtent l="0" t="0" r="0" b="0"/>
              <wp:wrapNone/>
              <wp:docPr id="67167057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302895"/>
                      </a:xfrm>
                      <a:prstGeom prst="roundRect">
                        <a:avLst>
                          <a:gd name="adj" fmla="val 16667"/>
                        </a:avLst>
                      </a:prstGeom>
                      <a:solidFill>
                        <a:srgbClr val="CCFFFF"/>
                      </a:solidFill>
                      <a:ln w="15875">
                        <a:solidFill>
                          <a:srgbClr val="000000"/>
                        </a:solidFill>
                        <a:round/>
                        <a:headEnd/>
                        <a:tailEnd/>
                      </a:ln>
                    </wps:spPr>
                    <wps:txbx>
                      <w:txbxContent>
                        <w:p w14:paraId="5AA8B513" w14:textId="77777777" w:rsidR="0007546F" w:rsidRDefault="0007546F">
                          <w:pPr>
                            <w:spacing w:after="0"/>
                            <w:jc w:val="center"/>
                            <w:rPr>
                              <w:rStyle w:val="Numrodepage"/>
                            </w:rPr>
                          </w:pPr>
                          <w:r>
                            <w:rPr>
                              <w:rStyle w:val="Numrodepage"/>
                            </w:rPr>
                            <w:fldChar w:fldCharType="begin"/>
                          </w:r>
                          <w:r>
                            <w:rPr>
                              <w:rStyle w:val="Numrodepage"/>
                            </w:rPr>
                            <w:instrText xml:space="preserve"> PAGE </w:instrText>
                          </w:r>
                          <w:r>
                            <w:rPr>
                              <w:rStyle w:val="Numrodepage"/>
                            </w:rPr>
                            <w:fldChar w:fldCharType="separate"/>
                          </w:r>
                          <w:r w:rsidR="0026631F">
                            <w:rPr>
                              <w:rStyle w:val="Numrodepage"/>
                              <w:noProof/>
                            </w:rPr>
                            <w:t>3</w:t>
                          </w:r>
                          <w:r>
                            <w:rPr>
                              <w:rStyle w:val="Numrodepage"/>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B012C" id="AutoShape 2" o:spid="_x0000_s1026" style="position:absolute;left:0;text-align:left;margin-left:216.9pt;margin-top:-.45pt;width:57.6pt;height:2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" o:allowincell="f" fillcolor="#cff" strokeweight="1.25pt">
              <v:textbox>
                <w:txbxContent>
                  <w:p w14:paraId="5AA8B513" w14:textId="77777777" w:rsidR="0007546F" w:rsidRDefault="0007546F">
                    <w:pPr>
                      <w:spacing w:after="0"/>
                      <w:jc w:val="center"/>
                      <w:rPr>
                        <w:rStyle w:val="Numrodepage"/>
                      </w:rPr>
                    </w:pPr>
                    <w:r>
                      <w:rPr>
                        <w:rStyle w:val="Numrodepage"/>
                      </w:rPr>
                      <w:fldChar w:fldCharType="begin"/>
                    </w:r>
                    <w:r>
                      <w:rPr>
                        <w:rStyle w:val="Numrodepage"/>
                      </w:rPr>
                      <w:instrText xml:space="preserve"> PAGE </w:instrText>
                    </w:r>
                    <w:r>
                      <w:rPr>
                        <w:rStyle w:val="Numrodepage"/>
                      </w:rPr>
                      <w:fldChar w:fldCharType="separate"/>
                    </w:r>
                    <w:r w:rsidR="0026631F">
                      <w:rPr>
                        <w:rStyle w:val="Numrodepage"/>
                        <w:noProof/>
                      </w:rPr>
                      <w:t>3</w:t>
                    </w:r>
                    <w:r>
                      <w:rPr>
                        <w:rStyle w:val="Numrodepage"/>
                      </w:rPr>
                      <w:fldChar w:fldCharType="end"/>
                    </w: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7964" w14:textId="77777777" w:rsidR="00FC19D4" w:rsidRDefault="00FC19D4">
      <w:pPr>
        <w:pStyle w:val="AnnexeTexte"/>
      </w:pPr>
      <w:r>
        <w:separator/>
      </w:r>
    </w:p>
  </w:footnote>
  <w:footnote w:type="continuationSeparator" w:id="0">
    <w:p w14:paraId="7BEEF8CF" w14:textId="77777777" w:rsidR="00FC19D4" w:rsidRDefault="00FC19D4">
      <w:r>
        <w:continuationSeparator/>
      </w:r>
    </w:p>
  </w:footnote>
  <w:footnote w:id="1">
    <w:p w14:paraId="6378A23D" w14:textId="77777777" w:rsidR="0007546F" w:rsidRDefault="0007546F">
      <w:pPr>
        <w:pStyle w:val="Notedebasdepage"/>
      </w:pPr>
      <w:r>
        <w:rPr>
          <w:rStyle w:val="Appelnotedebasdep"/>
          <w:position w:val="0"/>
        </w:rPr>
        <w:footnoteRef/>
      </w:r>
      <w:r>
        <w:t>.</w:t>
      </w:r>
      <w:r>
        <w:tab/>
        <w:t>Si plus d’une autorisation (permis d’exploiter pris sur base du Règlement général pour la protection du travail, ou déclaration, permis d’environnement ou unique pris sur base du décret du 11 mars 1999 relatif au permis d’environnement), joindre une annexe.</w:t>
      </w:r>
    </w:p>
  </w:footnote>
  <w:footnote w:id="2">
    <w:p w14:paraId="25F4F346" w14:textId="77777777" w:rsidR="0007546F" w:rsidRDefault="0007546F">
      <w:pPr>
        <w:pStyle w:val="Notedebasdepage"/>
      </w:pPr>
      <w:r>
        <w:rPr>
          <w:rStyle w:val="Appelnotedebasdep"/>
          <w:position w:val="0"/>
        </w:rPr>
        <w:footnoteRef/>
      </w:r>
      <w:r>
        <w:t>.</w:t>
      </w:r>
      <w:r>
        <w:tab/>
        <w:t xml:space="preserve">Par </w:t>
      </w:r>
      <w:r>
        <w:rPr>
          <w:i/>
        </w:rPr>
        <w:t>permis</w:t>
      </w:r>
      <w:r>
        <w:t xml:space="preserve"> il y a lieu d’entendre les permis d’environnement et uniques au sens du décret du 11 mars 1999 relatif au permis d’environnement, ainsi que tout permis, toute autorisation, tout enregistrement ou toute permission dont l’obtention était prescrite avant l’entrée en vigueur de celui</w:t>
      </w:r>
      <w:r>
        <w:noBreakHyphen/>
        <w:t>ci (1</w:t>
      </w:r>
      <w:r>
        <w:rPr>
          <w:vertAlign w:val="superscript"/>
        </w:rPr>
        <w:t>er</w:t>
      </w:r>
      <w:r>
        <w:t xml:space="preserve"> octobre 2002) pour l’exploitation d’un établissement (article 180 du décret).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222"/>
    </w:tblGrid>
    <w:tr w:rsidR="0007546F" w14:paraId="3D5D71A1" w14:textId="77777777">
      <w:trPr>
        <w:cantSplit/>
        <w:jc w:val="center"/>
      </w:trPr>
      <w:tc>
        <w:tcPr>
          <w:tcW w:w="851" w:type="dxa"/>
          <w:vAlign w:val="center"/>
        </w:tcPr>
        <w:p w14:paraId="222601DD" w14:textId="1E56B1C8" w:rsidR="0007546F" w:rsidRPr="007D4CB6" w:rsidRDefault="00B528C9">
          <w:pPr>
            <w:pStyle w:val="En-ttetableau"/>
          </w:pPr>
          <w:r w:rsidRPr="007D4CB6">
            <w:rPr>
              <w:noProof/>
            </w:rPr>
            <w:drawing>
              <wp:inline distT="0" distB="0" distL="0" distR="0" wp14:anchorId="3FF7C56A" wp14:editId="1570AAD7">
                <wp:extent cx="447675" cy="2381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a:ln>
                          <a:noFill/>
                        </a:ln>
                      </pic:spPr>
                    </pic:pic>
                  </a:graphicData>
                </a:graphic>
              </wp:inline>
            </w:drawing>
          </w:r>
        </w:p>
      </w:tc>
      <w:tc>
        <w:tcPr>
          <w:tcW w:w="8222" w:type="dxa"/>
          <w:vAlign w:val="center"/>
        </w:tcPr>
        <w:p w14:paraId="27223C06" w14:textId="77777777" w:rsidR="0007546F" w:rsidRDefault="0007546F">
          <w:pPr>
            <w:pStyle w:val="Cessionen-ttetableau"/>
          </w:pPr>
          <w:r>
            <w:t>Décret du 11 mars 1999 relatif au permis d’environnement</w:t>
          </w:r>
        </w:p>
        <w:p w14:paraId="6765899E" w14:textId="77777777" w:rsidR="0007546F" w:rsidRDefault="0007546F">
          <w:pPr>
            <w:pStyle w:val="Cessionen-ttetableau"/>
          </w:pPr>
          <w:r>
            <w:t>Article 60 du décret — Changement d’exploitant</w:t>
          </w:r>
        </w:p>
      </w:tc>
    </w:tr>
  </w:tbl>
  <w:p w14:paraId="44DCF14C" w14:textId="77777777" w:rsidR="0007546F" w:rsidRDefault="0007546F">
    <w:pPr>
      <w:pStyle w:val="Cessionen-ttetableau"/>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7D0D"/>
    <w:multiLevelType w:val="hybridMultilevel"/>
    <w:tmpl w:val="5600C48C"/>
    <w:lvl w:ilvl="0" w:tplc="B900DD96">
      <w:numFmt w:val="bullet"/>
      <w:lvlText w:val=""/>
      <w:lvlJc w:val="left"/>
      <w:pPr>
        <w:ind w:left="1080" w:hanging="360"/>
      </w:pPr>
      <w:rPr>
        <w:rFonts w:ascii="Symbol" w:eastAsia="Times New Roman" w:hAnsi="Symbol"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2E553F4D"/>
    <w:multiLevelType w:val="singleLevel"/>
    <w:tmpl w:val="7C30B416"/>
    <w:lvl w:ilvl="0">
      <w:start w:val="1"/>
      <w:numFmt w:val="decimal"/>
      <w:pStyle w:val="TM1"/>
      <w:lvlText w:val="%1)"/>
      <w:lvlJc w:val="right"/>
      <w:pPr>
        <w:tabs>
          <w:tab w:val="num" w:pos="567"/>
        </w:tabs>
        <w:ind w:left="567" w:hanging="283"/>
      </w:pPr>
    </w:lvl>
  </w:abstractNum>
  <w:abstractNum w:abstractNumId="2" w15:restartNumberingAfterBreak="0">
    <w:nsid w:val="34E16868"/>
    <w:multiLevelType w:val="singleLevel"/>
    <w:tmpl w:val="CD6C425E"/>
    <w:lvl w:ilvl="0">
      <w:start w:val="1"/>
      <w:numFmt w:val="decimal"/>
      <w:lvlText w:val="%1°"/>
      <w:lvlJc w:val="left"/>
      <w:pPr>
        <w:tabs>
          <w:tab w:val="num" w:pos="1134"/>
        </w:tabs>
        <w:ind w:left="1134" w:hanging="425"/>
      </w:pPr>
      <w:rPr>
        <w:b w:val="0"/>
        <w:i w:val="0"/>
      </w:rPr>
    </w:lvl>
  </w:abstractNum>
  <w:abstractNum w:abstractNumId="3" w15:restartNumberingAfterBreak="0">
    <w:nsid w:val="3E840F70"/>
    <w:multiLevelType w:val="hybridMultilevel"/>
    <w:tmpl w:val="87BCD438"/>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5076D19"/>
    <w:multiLevelType w:val="hybridMultilevel"/>
    <w:tmpl w:val="A56E0DAC"/>
    <w:lvl w:ilvl="0" w:tplc="DC94DB88">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C935E19"/>
    <w:multiLevelType w:val="singleLevel"/>
    <w:tmpl w:val="A09E5C12"/>
    <w:lvl w:ilvl="0">
      <w:start w:val="1"/>
      <w:numFmt w:val="bullet"/>
      <w:lvlText w:val=""/>
      <w:lvlJc w:val="left"/>
      <w:pPr>
        <w:tabs>
          <w:tab w:val="num" w:pos="360"/>
        </w:tabs>
        <w:ind w:left="284" w:hanging="284"/>
      </w:pPr>
      <w:rPr>
        <w:rFonts w:ascii="Symbol" w:hAnsi="Symbol" w:hint="default"/>
        <w:sz w:val="22"/>
      </w:rPr>
    </w:lvl>
  </w:abstractNum>
  <w:num w:numId="1" w16cid:durableId="1439106061">
    <w:abstractNumId w:val="5"/>
  </w:num>
  <w:num w:numId="2" w16cid:durableId="115881344">
    <w:abstractNumId w:val="1"/>
  </w:num>
  <w:num w:numId="3" w16cid:durableId="1044330592">
    <w:abstractNumId w:val="2"/>
  </w:num>
  <w:num w:numId="4" w16cid:durableId="138111744">
    <w:abstractNumId w:val="4"/>
  </w:num>
  <w:num w:numId="5" w16cid:durableId="866797425">
    <w:abstractNumId w:val="3"/>
  </w:num>
  <w:num w:numId="6" w16cid:durableId="1875073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6F"/>
    <w:rsid w:val="0000392C"/>
    <w:rsid w:val="0007546F"/>
    <w:rsid w:val="001A3DEA"/>
    <w:rsid w:val="001F5A09"/>
    <w:rsid w:val="00230CB4"/>
    <w:rsid w:val="0026631F"/>
    <w:rsid w:val="00270C9A"/>
    <w:rsid w:val="00301857"/>
    <w:rsid w:val="0033505C"/>
    <w:rsid w:val="00401420"/>
    <w:rsid w:val="00403F59"/>
    <w:rsid w:val="00474C3A"/>
    <w:rsid w:val="004E48FD"/>
    <w:rsid w:val="00586021"/>
    <w:rsid w:val="00694EC8"/>
    <w:rsid w:val="00767D7C"/>
    <w:rsid w:val="007D4CB6"/>
    <w:rsid w:val="009C15AA"/>
    <w:rsid w:val="00B528C9"/>
    <w:rsid w:val="00C545FF"/>
    <w:rsid w:val="00DE24F3"/>
    <w:rsid w:val="00DF4DDA"/>
    <w:rsid w:val="00E02087"/>
    <w:rsid w:val="00FC19D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9BD5879"/>
  <w15:chartTrackingRefBased/>
  <w15:docId w15:val="{15ED4F78-3B30-4903-8FC8-3EED47F3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Arial" w:hAnsi="Arial"/>
      <w:sz w:val="22"/>
      <w:lang w:val="fr-FR" w:eastAsia="fr-FR"/>
    </w:rPr>
  </w:style>
  <w:style w:type="paragraph" w:styleId="Titre1">
    <w:name w:val="heading 1"/>
    <w:next w:val="Introduction"/>
    <w:qFormat/>
    <w:pPr>
      <w:keepNext/>
      <w:keepLines/>
      <w:suppressAutoHyphens/>
      <w:spacing w:after="360"/>
      <w:jc w:val="center"/>
      <w:outlineLvl w:val="0"/>
    </w:pPr>
    <w:rPr>
      <w:rFonts w:ascii="Bookman Old Style" w:hAnsi="Bookman Old Style"/>
      <w:b/>
      <w:smallCaps/>
      <w:spacing w:val="20"/>
      <w:sz w:val="32"/>
      <w:lang w:val="fr-FR" w:eastAsia="fr-FR"/>
    </w:rPr>
  </w:style>
  <w:style w:type="paragraph" w:styleId="Titre2">
    <w:name w:val="heading 2"/>
    <w:next w:val="Normal"/>
    <w:qFormat/>
    <w:pPr>
      <w:keepNext/>
      <w:suppressAutoHyphens/>
      <w:spacing w:before="120" w:after="120"/>
      <w:ind w:left="142" w:right="142"/>
      <w:jc w:val="center"/>
      <w:outlineLvl w:val="1"/>
    </w:pPr>
    <w:rPr>
      <w:rFonts w:ascii="Impact" w:hAnsi="Impact"/>
      <w:spacing w:val="20"/>
      <w:sz w:val="24"/>
      <w:lang w:val="fr-FR" w:eastAsia="fr-FR"/>
    </w:rPr>
  </w:style>
  <w:style w:type="paragraph" w:styleId="Titre3">
    <w:name w:val="heading 3"/>
    <w:next w:val="Normal"/>
    <w:qFormat/>
    <w:pPr>
      <w:keepNext/>
      <w:keepLines/>
      <w:suppressAutoHyphens/>
      <w:spacing w:before="120" w:after="240"/>
      <w:ind w:left="284" w:right="284"/>
      <w:jc w:val="center"/>
      <w:outlineLvl w:val="2"/>
    </w:pPr>
    <w:rPr>
      <w:rFonts w:ascii="Arial" w:hAnsi="Arial"/>
      <w:b/>
      <w:sz w:val="24"/>
      <w:lang w:val="fr-FR" w:eastAsia="fr-FR"/>
    </w:rPr>
  </w:style>
  <w:style w:type="paragraph" w:styleId="Titre4">
    <w:name w:val="heading 4"/>
    <w:next w:val="Normal"/>
    <w:qFormat/>
    <w:pPr>
      <w:keepNext/>
      <w:suppressAutoHyphens/>
      <w:spacing w:before="60" w:after="180"/>
      <w:ind w:left="425" w:right="425"/>
      <w:jc w:val="center"/>
      <w:outlineLvl w:val="3"/>
    </w:pPr>
    <w:rPr>
      <w:rFonts w:ascii="Franklin Gothic Medium Cond" w:hAnsi="Franklin Gothic Medium Cond"/>
      <w:sz w:val="24"/>
      <w:lang w:val="fr-FR" w:eastAsia="fr-FR"/>
    </w:rPr>
  </w:style>
  <w:style w:type="paragraph" w:styleId="Titre5">
    <w:name w:val="heading 5"/>
    <w:next w:val="Normal"/>
    <w:qFormat/>
    <w:pPr>
      <w:keepNext/>
      <w:keepLines/>
      <w:suppressAutoHyphens/>
      <w:spacing w:before="60" w:after="120"/>
      <w:ind w:left="567" w:right="567"/>
      <w:jc w:val="center"/>
      <w:outlineLvl w:val="4"/>
    </w:pPr>
    <w:rPr>
      <w:b/>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dastre">
    <w:name w:val="Cadastre"/>
    <w:rPr>
      <w:position w:val="6"/>
      <w:sz w:val="16"/>
    </w:rPr>
  </w:style>
  <w:style w:type="character" w:styleId="Appelnotedebasdep">
    <w:name w:val="footnote reference"/>
    <w:semiHidden/>
    <w:rPr>
      <w:rFonts w:ascii="Rockwell Condensed Bold" w:hAnsi="Rockwell Condensed Bold"/>
      <w:position w:val="8"/>
      <w:sz w:val="16"/>
    </w:rPr>
  </w:style>
  <w:style w:type="paragraph" w:styleId="Notedebasdepage">
    <w:name w:val="footnote text"/>
    <w:semiHidden/>
    <w:pPr>
      <w:tabs>
        <w:tab w:val="left" w:leader="dot" w:pos="425"/>
      </w:tabs>
      <w:ind w:left="425" w:hanging="425"/>
      <w:jc w:val="both"/>
    </w:pPr>
    <w:rPr>
      <w:rFonts w:ascii="Century Schoolbook" w:hAnsi="Century Schoolbook"/>
      <w:sz w:val="18"/>
      <w:lang w:val="fr-FR" w:eastAsia="fr-FR"/>
    </w:rPr>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spacing w:after="240"/>
    </w:pPr>
    <w:rPr>
      <w:rFonts w:ascii="Courier New" w:hAnsi="Courier New"/>
      <w:lang w:val="fr-FR" w:eastAsia="fr-FR"/>
    </w:rPr>
  </w:style>
  <w:style w:type="paragraph" w:customStyle="1" w:styleId="Adresse1religne">
    <w:name w:val="Adresse 1ère ligne"/>
    <w:basedOn w:val="Adressedestinataire"/>
    <w:next w:val="Adressedestinataire"/>
    <w:pPr>
      <w:spacing w:before="1200"/>
    </w:pPr>
    <w:rPr>
      <w:sz w:val="20"/>
    </w:rPr>
  </w:style>
  <w:style w:type="paragraph" w:styleId="Adressedestinataire">
    <w:name w:val="envelope address"/>
    <w:pPr>
      <w:keepLines/>
      <w:spacing w:after="120"/>
      <w:jc w:val="right"/>
    </w:pPr>
    <w:rPr>
      <w:rFonts w:ascii="Fritz-Quad" w:hAnsi="Fritz-Quad"/>
      <w:sz w:val="22"/>
      <w:lang w:eastAsia="fr-FR"/>
    </w:rPr>
  </w:style>
  <w:style w:type="paragraph" w:styleId="TM1">
    <w:name w:val="toc 1"/>
    <w:next w:val="Normal"/>
    <w:autoRedefine/>
    <w:semiHidden/>
    <w:pPr>
      <w:numPr>
        <w:numId w:val="2"/>
      </w:numPr>
      <w:tabs>
        <w:tab w:val="right" w:leader="dot" w:pos="9498"/>
      </w:tabs>
      <w:spacing w:after="100"/>
      <w:ind w:right="851"/>
    </w:pPr>
    <w:rPr>
      <w:rFonts w:ascii="Arial Narrow" w:hAnsi="Arial Narrow"/>
      <w:noProof/>
      <w:lang w:val="fr-FR" w:eastAsia="fr-FR"/>
    </w:rPr>
  </w:style>
  <w:style w:type="paragraph" w:customStyle="1" w:styleId="Signatairearrt">
    <w:name w:val="Signataire arrêté"/>
    <w:basedOn w:val="Normal"/>
    <w:pPr>
      <w:keepNext/>
      <w:spacing w:before="120" w:after="480"/>
      <w:jc w:val="center"/>
    </w:pPr>
    <w:rPr>
      <w:rFonts w:ascii="Footlight MT Light" w:hAnsi="Footlight MT Light"/>
      <w:sz w:val="20"/>
    </w:rPr>
  </w:style>
  <w:style w:type="paragraph" w:styleId="Date">
    <w:name w:val="Date"/>
    <w:next w:val="Adresse1religne"/>
    <w:pPr>
      <w:spacing w:after="840"/>
      <w:ind w:left="851"/>
    </w:pPr>
    <w:rPr>
      <w:rFonts w:ascii="Arial" w:hAnsi="Arial"/>
      <w:lang w:eastAsia="fr-FR"/>
    </w:rPr>
  </w:style>
  <w:style w:type="paragraph" w:customStyle="1" w:styleId="FaxTlphoneDPA">
    <w:name w:val="Fax Téléphone DPA"/>
    <w:pPr>
      <w:framePr w:w="7655" w:hSpace="142" w:vSpace="284" w:wrap="notBeside" w:vAnchor="page" w:hAnchor="page" w:x="2836" w:y="15877"/>
      <w:pBdr>
        <w:top w:val="single" w:sz="6" w:space="1" w:color="auto"/>
      </w:pBdr>
      <w:spacing w:after="60"/>
      <w:jc w:val="center"/>
    </w:pPr>
    <w:rPr>
      <w:rFonts w:ascii="Blue Highway Condensed" w:hAnsi="Blue Highway Condensed"/>
      <w:b/>
      <w:noProof/>
      <w:sz w:val="22"/>
      <w:lang w:val="fr-FR" w:eastAsia="fr-FR"/>
    </w:rPr>
  </w:style>
  <w:style w:type="paragraph" w:customStyle="1" w:styleId="Nomfichier">
    <w:name w:val="Nom fichier"/>
    <w:pPr>
      <w:ind w:left="-284"/>
    </w:pPr>
    <w:rPr>
      <w:rFonts w:ascii="Courier New" w:hAnsi="Courier New"/>
      <w:b/>
      <w:noProof/>
      <w:sz w:val="12"/>
      <w:lang w:val="fr-FR" w:eastAsia="fr-FR"/>
    </w:rPr>
  </w:style>
  <w:style w:type="paragraph" w:customStyle="1" w:styleId="Articlepermisenvironnement">
    <w:name w:val="Article permis environnement"/>
    <w:pPr>
      <w:spacing w:after="240"/>
      <w:ind w:firstLine="709"/>
      <w:jc w:val="both"/>
    </w:pPr>
    <w:rPr>
      <w:sz w:val="22"/>
      <w:lang w:val="fr-FR" w:eastAsia="fr-FR"/>
    </w:rPr>
  </w:style>
  <w:style w:type="paragraph" w:customStyle="1" w:styleId="Rfrencestitre">
    <w:name w:val="Références_titre"/>
    <w:pPr>
      <w:spacing w:before="360"/>
    </w:pPr>
    <w:rPr>
      <w:rFonts w:ascii="Comic Sans MS" w:hAnsi="Comic Sans MS"/>
      <w:b/>
      <w:noProof/>
      <w:sz w:val="16"/>
      <w:lang w:val="fr-FR" w:eastAsia="fr-FR"/>
    </w:rPr>
  </w:style>
  <w:style w:type="paragraph" w:customStyle="1" w:styleId="NomDGRNE">
    <w:name w:val="Nom DGRNE"/>
    <w:next w:val="Normal"/>
    <w:pPr>
      <w:keepNext/>
      <w:keepLines/>
      <w:framePr w:w="3969" w:hSpace="142" w:vSpace="142" w:wrap="around" w:vAnchor="page" w:hAnchor="page" w:x="710" w:y="2836" w:anchorLock="1"/>
      <w:spacing w:after="60"/>
    </w:pPr>
    <w:rPr>
      <w:rFonts w:ascii="Arial" w:hAnsi="Arial"/>
      <w:caps/>
      <w:sz w:val="24"/>
      <w:lang w:eastAsia="fr-FR"/>
    </w:rPr>
  </w:style>
  <w:style w:type="paragraph" w:customStyle="1" w:styleId="Nvert">
    <w:name w:val="N° vert"/>
    <w:basedOn w:val="FaxTlphoneDPA"/>
    <w:pPr>
      <w:framePr w:w="0" w:hSpace="0" w:vSpace="0" w:wrap="auto" w:vAnchor="margin" w:hAnchor="text" w:xAlign="left" w:yAlign="inline"/>
    </w:pPr>
    <w:rPr>
      <w:rFonts w:ascii="Arial" w:hAnsi="Arial"/>
      <w:color w:val="808080"/>
      <w:spacing w:val="20"/>
    </w:rPr>
  </w:style>
  <w:style w:type="paragraph" w:customStyle="1" w:styleId="MRW">
    <w:name w:val="MRW"/>
    <w:pPr>
      <w:spacing w:after="120"/>
      <w:ind w:left="2552" w:right="2552"/>
      <w:jc w:val="center"/>
    </w:pPr>
    <w:rPr>
      <w:rFonts w:ascii="Arial" w:hAnsi="Arial"/>
      <w:lang w:val="fr-FR" w:eastAsia="fr-FR"/>
    </w:rPr>
  </w:style>
  <w:style w:type="paragraph" w:customStyle="1" w:styleId="Agenttraitant">
    <w:name w:val="Agent traitant"/>
    <w:pPr>
      <w:ind w:left="1531"/>
    </w:pPr>
    <w:rPr>
      <w:rFonts w:ascii="Arial Narrow" w:hAnsi="Arial Narrow"/>
      <w:lang w:eastAsia="fr-FR"/>
    </w:rPr>
  </w:style>
  <w:style w:type="paragraph" w:customStyle="1" w:styleId="ChapitreRGPE">
    <w:name w:val="Chapitre RGPE"/>
    <w:next w:val="TexteconditionRGPE"/>
    <w:pPr>
      <w:keepNext/>
      <w:keepLines/>
      <w:shd w:val="pct50" w:color="auto" w:fill="FFFFFF"/>
      <w:tabs>
        <w:tab w:val="left" w:pos="2835"/>
      </w:tabs>
      <w:suppressAutoHyphens/>
      <w:spacing w:before="120" w:after="240"/>
      <w:ind w:left="2835" w:right="284" w:hanging="2268"/>
    </w:pPr>
    <w:rPr>
      <w:rFonts w:ascii="Trebuchet MS" w:hAnsi="Trebuchet MS"/>
      <w:b/>
      <w:i/>
      <w:smallCaps/>
      <w:color w:val="FFFFFF"/>
      <w:sz w:val="22"/>
      <w:lang w:val="fr-FR" w:eastAsia="fr-FR"/>
    </w:rPr>
  </w:style>
  <w:style w:type="paragraph" w:customStyle="1" w:styleId="SectionRGPE">
    <w:name w:val="Section RGPE"/>
    <w:next w:val="TexteconditionRGPE"/>
    <w:pPr>
      <w:keepNext/>
      <w:keepLines/>
      <w:pBdr>
        <w:top w:val="single" w:sz="4" w:space="1" w:color="auto"/>
        <w:bottom w:val="single" w:sz="4" w:space="1" w:color="auto"/>
      </w:pBdr>
      <w:shd w:val="pct5" w:color="auto" w:fill="FFFFFF"/>
      <w:tabs>
        <w:tab w:val="left" w:pos="2835"/>
      </w:tabs>
      <w:suppressAutoHyphens/>
      <w:spacing w:before="60" w:after="180"/>
      <w:ind w:left="2835" w:right="284" w:hanging="2268"/>
    </w:pPr>
    <w:rPr>
      <w:rFonts w:ascii="Arial" w:hAnsi="Arial"/>
      <w:b/>
      <w:i/>
      <w:sz w:val="22"/>
      <w:lang w:val="fr-FR" w:eastAsia="fr-FR"/>
    </w:rPr>
  </w:style>
  <w:style w:type="paragraph" w:customStyle="1" w:styleId="TexteconditionRGPE">
    <w:name w:val="Texte condition RGPE"/>
    <w:pPr>
      <w:spacing w:after="120"/>
      <w:ind w:left="284" w:right="284" w:firstLine="284"/>
      <w:jc w:val="both"/>
    </w:pPr>
    <w:rPr>
      <w:rFonts w:ascii="Comic Sans MS" w:hAnsi="Comic Sans MS"/>
      <w:i/>
      <w:lang w:val="fr-FR" w:eastAsia="fr-FR"/>
    </w:rPr>
  </w:style>
  <w:style w:type="paragraph" w:customStyle="1" w:styleId="En-tteconditions">
    <w:name w:val="En-tête conditions"/>
    <w:basedOn w:val="En-tte"/>
    <w:pPr>
      <w:pBdr>
        <w:bottom w:val="single" w:sz="8" w:space="3" w:color="800000"/>
      </w:pBdr>
      <w:suppressAutoHyphens/>
      <w:ind w:left="142" w:right="142"/>
      <w:jc w:val="center"/>
    </w:pPr>
    <w:rPr>
      <w:rFonts w:ascii="Futura Md BT" w:hAnsi="Futura Md BT"/>
      <w:color w:val="808080"/>
      <w:sz w:val="20"/>
    </w:rPr>
  </w:style>
  <w:style w:type="paragraph" w:customStyle="1" w:styleId="Classe">
    <w:name w:val="Classe"/>
    <w:pPr>
      <w:spacing w:after="240"/>
      <w:ind w:right="284"/>
      <w:jc w:val="right"/>
    </w:pPr>
    <w:rPr>
      <w:rFonts w:ascii="Trebuchet MS" w:hAnsi="Trebuchet MS"/>
      <w:i/>
      <w:noProof/>
      <w:u w:val="single"/>
      <w:lang w:val="fr-FR" w:eastAsia="fr-FR"/>
    </w:rPr>
  </w:style>
  <w:style w:type="paragraph" w:customStyle="1" w:styleId="Libellrubrique">
    <w:name w:val="Libellé rubrique"/>
    <w:next w:val="Classe"/>
    <w:pPr>
      <w:keepNext/>
      <w:spacing w:after="120"/>
      <w:ind w:left="284" w:right="284"/>
      <w:jc w:val="both"/>
    </w:pPr>
    <w:rPr>
      <w:i/>
      <w:sz w:val="22"/>
      <w:lang w:val="fr-FR" w:eastAsia="fr-FR"/>
    </w:rPr>
  </w:style>
  <w:style w:type="paragraph" w:customStyle="1" w:styleId="Nrubrique">
    <w:name w:val="N° rubrique"/>
    <w:next w:val="Libellrubrique"/>
    <w:pPr>
      <w:keepNext/>
      <w:spacing w:after="120"/>
      <w:ind w:left="284" w:right="284"/>
    </w:pPr>
    <w:rPr>
      <w:rFonts w:ascii="Trebuchet MS" w:hAnsi="Trebuchet MS"/>
      <w:b/>
      <w:i/>
      <w:noProof/>
      <w:lang w:val="fr-FR" w:eastAsia="fr-FR"/>
    </w:rPr>
  </w:style>
  <w:style w:type="paragraph" w:customStyle="1" w:styleId="SousectionRGPE">
    <w:name w:val="Sousection RGPE"/>
    <w:next w:val="TexteconditionRGPE"/>
    <w:pPr>
      <w:keepNext/>
      <w:keepLines/>
      <w:pBdr>
        <w:top w:val="single" w:sz="8" w:space="2" w:color="auto"/>
        <w:bottom w:val="single" w:sz="8" w:space="2" w:color="auto"/>
      </w:pBdr>
      <w:tabs>
        <w:tab w:val="left" w:pos="2835"/>
      </w:tabs>
      <w:suppressAutoHyphens/>
      <w:spacing w:before="60" w:after="180"/>
      <w:ind w:left="2835" w:right="284" w:hanging="2268"/>
    </w:pPr>
    <w:rPr>
      <w:rFonts w:ascii="Comic Sans MS" w:hAnsi="Comic Sans MS"/>
      <w:b/>
      <w:i/>
      <w:lang w:val="fr-FR" w:eastAsia="fr-FR"/>
    </w:rPr>
  </w:style>
  <w:style w:type="paragraph" w:customStyle="1" w:styleId="Avisinstance">
    <w:name w:val="Avis instance"/>
    <w:pPr>
      <w:spacing w:after="60"/>
      <w:ind w:left="709" w:right="567" w:firstLine="425"/>
      <w:jc w:val="both"/>
    </w:pPr>
    <w:rPr>
      <w:rFonts w:ascii="Trebuchet MS" w:hAnsi="Trebuchet MS"/>
      <w:i/>
      <w:lang w:val="fr-FR" w:eastAsia="fr-FR"/>
    </w:rPr>
  </w:style>
  <w:style w:type="paragraph" w:customStyle="1" w:styleId="Citationdanscitation">
    <w:name w:val="Citation dans citation"/>
    <w:basedOn w:val="Avisinstance"/>
    <w:rPr>
      <w:rFonts w:ascii="Comic Sans MS" w:hAnsi="Comic Sans MS"/>
      <w:i w:val="0"/>
    </w:rPr>
  </w:style>
  <w:style w:type="paragraph" w:customStyle="1" w:styleId="Annexetitre">
    <w:name w:val="Annexe titre"/>
    <w:pPr>
      <w:keepNext/>
      <w:keepLines/>
      <w:pageBreakBefore/>
      <w:suppressAutoHyphens/>
      <w:spacing w:after="240"/>
      <w:ind w:right="567"/>
      <w:jc w:val="right"/>
    </w:pPr>
    <w:rPr>
      <w:rFonts w:ascii="Bookman Old Style" w:hAnsi="Bookman Old Style"/>
      <w:b/>
      <w:i/>
      <w:sz w:val="24"/>
      <w:lang w:val="fr-FR" w:eastAsia="fr-FR"/>
    </w:rPr>
  </w:style>
  <w:style w:type="paragraph" w:customStyle="1" w:styleId="TitreintroPEPU">
    <w:name w:val="Titre intro PE PU"/>
    <w:next w:val="Normal"/>
    <w:pPr>
      <w:keepNext/>
      <w:keepLines/>
      <w:pBdr>
        <w:top w:val="double" w:sz="6" w:space="6" w:color="000000" w:shadow="1"/>
        <w:left w:val="double" w:sz="6" w:space="6" w:color="000000" w:shadow="1"/>
        <w:bottom w:val="double" w:sz="6" w:space="6" w:color="000000" w:shadow="1"/>
        <w:right w:val="double" w:sz="6" w:space="6" w:color="000000" w:shadow="1"/>
      </w:pBdr>
      <w:shd w:val="pct5" w:color="auto" w:fill="FFFFFF"/>
      <w:spacing w:before="1200" w:after="600"/>
      <w:ind w:left="1418" w:right="1418"/>
      <w:jc w:val="center"/>
    </w:pPr>
    <w:rPr>
      <w:rFonts w:ascii="Draftsman DB" w:hAnsi="Draftsman DB"/>
      <w:smallCaps/>
      <w:spacing w:val="20"/>
      <w:sz w:val="24"/>
      <w:lang w:val="fr-FR" w:eastAsia="fr-FR"/>
    </w:rPr>
  </w:style>
  <w:style w:type="paragraph" w:styleId="En-tte">
    <w:name w:val="header"/>
    <w:pPr>
      <w:tabs>
        <w:tab w:val="center" w:pos="4536"/>
        <w:tab w:val="right" w:pos="9072"/>
      </w:tabs>
      <w:spacing w:before="120"/>
    </w:pPr>
    <w:rPr>
      <w:rFonts w:ascii="Tahoma" w:hAnsi="Tahoma"/>
      <w:b/>
      <w:i/>
      <w:noProof/>
      <w:sz w:val="16"/>
      <w:lang w:val="fr-FR" w:eastAsia="fr-FR"/>
    </w:rPr>
  </w:style>
  <w:style w:type="character" w:customStyle="1" w:styleId="ArticleconditionRGPE">
    <w:name w:val="Article condition RGPE"/>
    <w:rPr>
      <w:b/>
    </w:rPr>
  </w:style>
  <w:style w:type="paragraph" w:customStyle="1" w:styleId="InstanceTitre">
    <w:name w:val="Instance Titre"/>
    <w:pPr>
      <w:keepNext/>
      <w:spacing w:after="180"/>
      <w:ind w:left="284"/>
    </w:pPr>
    <w:rPr>
      <w:rFonts w:ascii="Tahoma" w:hAnsi="Tahoma"/>
      <w:b/>
      <w:i/>
      <w:snapToGrid w:val="0"/>
      <w:color w:val="000000"/>
      <w:lang w:val="fr-FR" w:eastAsia="fr-FR"/>
    </w:rPr>
  </w:style>
  <w:style w:type="paragraph" w:customStyle="1" w:styleId="TitreconditionRGPE">
    <w:name w:val="Titre condition RGPE"/>
    <w:next w:val="TexteconditionRGPE"/>
    <w:pPr>
      <w:keepNext/>
      <w:keepLines/>
      <w:pBdr>
        <w:top w:val="single" w:sz="12" w:space="1" w:color="000080"/>
        <w:bottom w:val="single" w:sz="12" w:space="1" w:color="000080"/>
      </w:pBdr>
      <w:shd w:val="pct5" w:color="auto" w:fill="FFFFFF"/>
      <w:suppressAutoHyphens/>
      <w:spacing w:before="240" w:after="240"/>
      <w:ind w:left="284" w:right="284"/>
      <w:jc w:val="center"/>
    </w:pPr>
    <w:rPr>
      <w:b/>
      <w:i/>
      <w:sz w:val="24"/>
      <w:lang w:val="fr-FR" w:eastAsia="fr-FR"/>
    </w:rPr>
  </w:style>
  <w:style w:type="paragraph" w:customStyle="1" w:styleId="Courrierordinaire">
    <w:name w:val="Courrier ordinaire"/>
    <w:pPr>
      <w:spacing w:after="120"/>
      <w:ind w:firstLine="709"/>
      <w:jc w:val="both"/>
    </w:pPr>
    <w:rPr>
      <w:rFonts w:ascii="Arial" w:hAnsi="Arial"/>
      <w:lang w:val="fr-FR" w:eastAsia="fr-FR"/>
    </w:rPr>
  </w:style>
  <w:style w:type="paragraph" w:customStyle="1" w:styleId="Introduction">
    <w:name w:val="Introduction"/>
    <w:pPr>
      <w:tabs>
        <w:tab w:val="left" w:pos="1134"/>
      </w:tabs>
      <w:spacing w:after="120"/>
      <w:jc w:val="both"/>
    </w:pPr>
    <w:rPr>
      <w:rFonts w:ascii="Comic Sans MS" w:hAnsi="Comic Sans MS"/>
      <w:lang w:val="fr-FR" w:eastAsia="fr-FR"/>
    </w:rPr>
  </w:style>
  <w:style w:type="paragraph" w:customStyle="1" w:styleId="Cadre">
    <w:name w:val="Cadre"/>
    <w:next w:val="Formulairedemande"/>
    <w:pPr>
      <w:keepNext/>
      <w:keepLines/>
      <w:suppressAutoHyphens/>
      <w:spacing w:after="180"/>
      <w:ind w:left="567" w:right="567"/>
      <w:jc w:val="center"/>
    </w:pPr>
    <w:rPr>
      <w:rFonts w:ascii="Comic Sans MS" w:hAnsi="Comic Sans MS"/>
      <w:b/>
      <w:smallCaps/>
      <w:sz w:val="24"/>
      <w:lang w:val="fr-FR" w:eastAsia="fr-FR"/>
    </w:rPr>
  </w:style>
  <w:style w:type="paragraph" w:customStyle="1" w:styleId="Formulairedemande">
    <w:name w:val="Formulaire demande"/>
    <w:pPr>
      <w:spacing w:after="240"/>
      <w:ind w:left="284"/>
    </w:pPr>
    <w:rPr>
      <w:sz w:val="22"/>
      <w:lang w:val="fr-FR" w:eastAsia="fr-FR"/>
    </w:rPr>
  </w:style>
  <w:style w:type="paragraph" w:customStyle="1" w:styleId="Captagetitre">
    <w:name w:val="Captage (titre)"/>
    <w:next w:val="Formulairedemande"/>
    <w:pPr>
      <w:keepNext/>
      <w:keepLines/>
      <w:spacing w:before="120" w:after="240"/>
      <w:ind w:left="284"/>
    </w:pPr>
    <w:rPr>
      <w:b/>
      <w:sz w:val="21"/>
      <w:lang w:val="fr-FR" w:eastAsia="fr-FR"/>
    </w:rPr>
  </w:style>
  <w:style w:type="paragraph" w:customStyle="1" w:styleId="Celluletableau">
    <w:name w:val="Cellule tableau"/>
    <w:pPr>
      <w:spacing w:before="60" w:after="60"/>
      <w:jc w:val="center"/>
    </w:pPr>
    <w:rPr>
      <w:rFonts w:ascii="Arial Narrow" w:hAnsi="Arial Narrow"/>
      <w:lang w:val="fr-FR" w:eastAsia="fr-FR"/>
    </w:rPr>
  </w:style>
  <w:style w:type="paragraph" w:customStyle="1" w:styleId="Colonnetitretableau">
    <w:name w:val="Colonne titre tableau"/>
    <w:pPr>
      <w:keepNext/>
      <w:suppressAutoHyphens/>
      <w:spacing w:before="20" w:after="20"/>
      <w:jc w:val="center"/>
    </w:pPr>
    <w:rPr>
      <w:rFonts w:ascii="Arial Narrow" w:hAnsi="Arial Narrow"/>
      <w:b/>
      <w:sz w:val="16"/>
      <w:lang w:val="fr-FR" w:eastAsia="fr-FR"/>
    </w:rPr>
  </w:style>
  <w:style w:type="paragraph" w:styleId="Commentaire">
    <w:name w:val="annotation text"/>
    <w:semiHidden/>
    <w:pPr>
      <w:keepLines/>
      <w:spacing w:after="240"/>
      <w:ind w:left="284" w:right="284"/>
      <w:jc w:val="both"/>
    </w:pPr>
    <w:rPr>
      <w:rFonts w:ascii="Arial Narrow" w:hAnsi="Arial Narrow"/>
      <w:lang w:val="fr-FR" w:eastAsia="fr-FR"/>
    </w:rPr>
  </w:style>
  <w:style w:type="paragraph" w:customStyle="1" w:styleId="Descriptiontitre1">
    <w:name w:val="Description titre_1"/>
    <w:next w:val="Formulairedemande"/>
    <w:pPr>
      <w:keepNext/>
      <w:keepLines/>
      <w:tabs>
        <w:tab w:val="left" w:pos="992"/>
      </w:tabs>
      <w:suppressAutoHyphens/>
      <w:spacing w:before="60" w:after="180"/>
      <w:ind w:left="993" w:hanging="709"/>
    </w:pPr>
    <w:rPr>
      <w:rFonts w:ascii="Arial" w:hAnsi="Arial"/>
      <w:b/>
      <w:smallCaps/>
      <w:sz w:val="22"/>
      <w:lang w:val="fr-FR" w:eastAsia="fr-FR"/>
    </w:rPr>
  </w:style>
  <w:style w:type="paragraph" w:customStyle="1" w:styleId="Descriptiontitre2">
    <w:name w:val="Description titre_2"/>
    <w:basedOn w:val="Descriptiontitre1"/>
    <w:next w:val="Formulairedemande"/>
    <w:pPr>
      <w:tabs>
        <w:tab w:val="clear" w:pos="992"/>
        <w:tab w:val="left" w:pos="1134"/>
      </w:tabs>
      <w:ind w:left="1135" w:hanging="851"/>
    </w:pPr>
    <w:rPr>
      <w:rFonts w:ascii="Trebuchet MS" w:hAnsi="Trebuchet MS"/>
      <w:sz w:val="20"/>
    </w:rPr>
  </w:style>
  <w:style w:type="paragraph" w:customStyle="1" w:styleId="Descriptiontitre3">
    <w:name w:val="Description titre_3"/>
    <w:basedOn w:val="Descriptiontitre1"/>
    <w:next w:val="Formulairedemande"/>
    <w:pPr>
      <w:tabs>
        <w:tab w:val="clear" w:pos="992"/>
        <w:tab w:val="left" w:pos="1276"/>
      </w:tabs>
      <w:ind w:left="1276" w:hanging="992"/>
    </w:pPr>
    <w:rPr>
      <w:i/>
      <w:smallCaps w:val="0"/>
      <w:sz w:val="20"/>
    </w:rPr>
  </w:style>
  <w:style w:type="paragraph" w:customStyle="1" w:styleId="Eautitre1">
    <w:name w:val="Eau (titre_1)"/>
    <w:basedOn w:val="Descriptiontitre1"/>
    <w:next w:val="Normal"/>
    <w:pPr>
      <w:tabs>
        <w:tab w:val="clear" w:pos="992"/>
      </w:tabs>
      <w:ind w:left="284" w:firstLine="0"/>
    </w:pPr>
  </w:style>
  <w:style w:type="paragraph" w:customStyle="1" w:styleId="Formspciauxtitre">
    <w:name w:val="Form spéciaux titre"/>
    <w:next w:val="Formulairedemande"/>
    <w:pPr>
      <w:keepNext/>
      <w:pageBreakBefore/>
      <w:pBdr>
        <w:top w:val="threeDEmboss" w:sz="18" w:space="3" w:color="C0C0C0"/>
        <w:left w:val="threeDEmboss" w:sz="18" w:space="1" w:color="C0C0C0"/>
        <w:bottom w:val="threeDEngrave" w:sz="18" w:space="3" w:color="C0C0C0"/>
        <w:right w:val="threeDEngrave" w:sz="18" w:space="1" w:color="C0C0C0"/>
      </w:pBdr>
      <w:spacing w:after="240"/>
      <w:jc w:val="center"/>
    </w:pPr>
    <w:rPr>
      <w:rFonts w:ascii="Comic Sans MS" w:hAnsi="Comic Sans MS"/>
      <w:b/>
      <w:lang w:val="fr-FR" w:eastAsia="fr-FR"/>
    </w:rPr>
  </w:style>
  <w:style w:type="paragraph" w:customStyle="1" w:styleId="Formulaireencadr">
    <w:name w:val="Formulaire encadré"/>
    <w:basedOn w:val="Formulairedemande"/>
    <w:pPr>
      <w:pBdr>
        <w:top w:val="single" w:sz="4" w:space="3" w:color="auto"/>
        <w:left w:val="single" w:sz="4" w:space="3" w:color="auto"/>
        <w:bottom w:val="single" w:sz="4" w:space="3" w:color="auto"/>
        <w:right w:val="single" w:sz="4" w:space="3" w:color="auto"/>
      </w:pBdr>
      <w:tabs>
        <w:tab w:val="right" w:leader="dot" w:pos="9497"/>
      </w:tabs>
      <w:ind w:left="0"/>
    </w:pPr>
  </w:style>
  <w:style w:type="paragraph" w:customStyle="1" w:styleId="Formulairetitre">
    <w:name w:val="Formulaire titre"/>
    <w:next w:val="Formulairedemande"/>
    <w:pPr>
      <w:pBdr>
        <w:top w:val="thinThickSmallGap" w:sz="12" w:space="9" w:color="auto"/>
        <w:left w:val="thinThickSmallGap" w:sz="12" w:space="0" w:color="auto"/>
        <w:bottom w:val="thickThinSmallGap" w:sz="12" w:space="9" w:color="auto"/>
        <w:right w:val="thickThinSmallGap" w:sz="12" w:space="0" w:color="auto"/>
      </w:pBdr>
      <w:shd w:val="pct5" w:color="auto" w:fill="FFFFFF"/>
      <w:suppressAutoHyphens/>
      <w:spacing w:before="120" w:after="120"/>
      <w:ind w:left="1701" w:right="1701"/>
      <w:jc w:val="center"/>
    </w:pPr>
    <w:rPr>
      <w:rFonts w:ascii="Verdana" w:hAnsi="Verdana"/>
      <w:b/>
      <w:spacing w:val="20"/>
      <w:sz w:val="22"/>
      <w:lang w:val="fr-FR" w:eastAsia="fr-FR"/>
    </w:rPr>
  </w:style>
  <w:style w:type="character" w:styleId="Numrodepage">
    <w:name w:val="page number"/>
    <w:rPr>
      <w:rFonts w:ascii="Bookman Old Style" w:hAnsi="Bookman Old Style"/>
      <w:b/>
      <w:sz w:val="20"/>
    </w:rPr>
  </w:style>
  <w:style w:type="character" w:customStyle="1" w:styleId="OUINON">
    <w:name w:val="OUI NON"/>
    <w:rPr>
      <w:rFonts w:ascii="Courier New" w:hAnsi="Courier New"/>
      <w:b/>
      <w:sz w:val="26"/>
    </w:rPr>
  </w:style>
  <w:style w:type="paragraph" w:customStyle="1" w:styleId="Partie">
    <w:name w:val="Partie"/>
    <w:next w:val="Cadre"/>
    <w:pPr>
      <w:keepNext/>
      <w:keepLines/>
      <w:shd w:val="pct10" w:color="auto" w:fill="FFFFFF"/>
      <w:suppressAutoHyphens/>
    </w:pPr>
    <w:rPr>
      <w:b/>
      <w:smallCaps/>
      <w:sz w:val="24"/>
      <w:lang w:val="fr-FR" w:eastAsia="fr-FR"/>
    </w:rPr>
  </w:style>
  <w:style w:type="paragraph" w:styleId="Pieddepage">
    <w:name w:val="footer"/>
    <w:pPr>
      <w:tabs>
        <w:tab w:val="center" w:pos="4536"/>
        <w:tab w:val="right" w:pos="9072"/>
      </w:tabs>
      <w:jc w:val="center"/>
    </w:pPr>
    <w:rPr>
      <w:rFonts w:ascii="Bookman Old Style" w:hAnsi="Bookman Old Style"/>
      <w:b/>
      <w:noProof/>
      <w:sz w:val="22"/>
      <w:lang w:val="fr-FR" w:eastAsia="fr-FR"/>
    </w:rPr>
  </w:style>
  <w:style w:type="paragraph" w:customStyle="1" w:styleId="Rappelcadre">
    <w:name w:val="Rappel cadre"/>
    <w:pPr>
      <w:jc w:val="right"/>
    </w:pPr>
    <w:rPr>
      <w:rFonts w:ascii="Arial Narrow" w:hAnsi="Arial Narrow"/>
      <w:b/>
      <w:sz w:val="18"/>
      <w:lang w:val="fr-FR" w:eastAsia="fr-FR"/>
    </w:rPr>
  </w:style>
  <w:style w:type="paragraph" w:customStyle="1" w:styleId="RservAdministration">
    <w:name w:val="Réservé Administration"/>
    <w:basedOn w:val="Formulaireencadr"/>
    <w:pPr>
      <w:shd w:val="pct10" w:color="auto" w:fill="FFFFFF"/>
      <w:tabs>
        <w:tab w:val="clear" w:pos="9497"/>
        <w:tab w:val="right" w:leader="dot" w:pos="9498"/>
      </w:tabs>
      <w:spacing w:after="120"/>
    </w:pPr>
  </w:style>
  <w:style w:type="character" w:customStyle="1" w:styleId="Texteexplicatif">
    <w:name w:val="Texte explicatif"/>
    <w:rPr>
      <w:rFonts w:ascii="Arial Narrow" w:hAnsi="Arial Narrow"/>
      <w:sz w:val="20"/>
    </w:rPr>
  </w:style>
  <w:style w:type="paragraph" w:customStyle="1" w:styleId="TitreDGATLP">
    <w:name w:val="Titre DGATLP"/>
    <w:next w:val="RservAdministration"/>
    <w:pPr>
      <w:keepNext/>
      <w:tabs>
        <w:tab w:val="left" w:leader="dot" w:pos="5670"/>
      </w:tabs>
      <w:spacing w:after="240"/>
      <w:jc w:val="center"/>
    </w:pPr>
    <w:rPr>
      <w:b/>
      <w:i/>
      <w:sz w:val="22"/>
      <w:lang w:val="fr-FR" w:eastAsia="fr-FR"/>
    </w:rPr>
  </w:style>
  <w:style w:type="paragraph" w:styleId="TM2">
    <w:name w:val="toc 2"/>
    <w:basedOn w:val="Normal"/>
    <w:next w:val="Normal"/>
    <w:autoRedefine/>
    <w:semiHidden/>
    <w:pPr>
      <w:ind w:left="220"/>
    </w:pPr>
  </w:style>
  <w:style w:type="paragraph" w:styleId="TM3">
    <w:name w:val="toc 3"/>
    <w:basedOn w:val="Normal"/>
    <w:next w:val="Normal"/>
    <w:autoRedefine/>
    <w:semiHidden/>
    <w:pPr>
      <w:ind w:left="440"/>
    </w:pPr>
  </w:style>
  <w:style w:type="paragraph" w:styleId="TM4">
    <w:name w:val="toc 4"/>
    <w:basedOn w:val="Normal"/>
    <w:next w:val="Normal"/>
    <w:autoRedefine/>
    <w:semiHidden/>
    <w:pPr>
      <w:ind w:left="660"/>
    </w:pPr>
  </w:style>
  <w:style w:type="paragraph" w:styleId="TM5">
    <w:name w:val="toc 5"/>
    <w:basedOn w:val="Normal"/>
    <w:next w:val="Normal"/>
    <w:autoRedefine/>
    <w:semiHidden/>
    <w:pPr>
      <w:ind w:left="880"/>
    </w:pPr>
  </w:style>
  <w:style w:type="paragraph" w:styleId="TM6">
    <w:name w:val="toc 6"/>
    <w:basedOn w:val="Normal"/>
    <w:next w:val="Normal"/>
    <w:autoRedefine/>
    <w:semiHidden/>
    <w:pPr>
      <w:ind w:left="1100"/>
    </w:pPr>
  </w:style>
  <w:style w:type="paragraph" w:styleId="TM7">
    <w:name w:val="toc 7"/>
    <w:basedOn w:val="Normal"/>
    <w:next w:val="Normal"/>
    <w:autoRedefine/>
    <w:semiHidden/>
    <w:pPr>
      <w:ind w:left="1320"/>
    </w:pPr>
  </w:style>
  <w:style w:type="paragraph" w:styleId="TM8">
    <w:name w:val="toc 8"/>
    <w:basedOn w:val="Normal"/>
    <w:next w:val="Normal"/>
    <w:autoRedefine/>
    <w:semiHidden/>
    <w:pPr>
      <w:ind w:left="1540"/>
    </w:pPr>
  </w:style>
  <w:style w:type="paragraph" w:styleId="TM9">
    <w:name w:val="toc 9"/>
    <w:basedOn w:val="Normal"/>
    <w:next w:val="Normal"/>
    <w:autoRedefine/>
    <w:semiHidden/>
    <w:pPr>
      <w:ind w:left="1760"/>
    </w:pPr>
  </w:style>
  <w:style w:type="paragraph" w:customStyle="1" w:styleId="Enttedclaration">
    <w:name w:val="Entête déclaration"/>
    <w:pPr>
      <w:spacing w:after="60"/>
      <w:jc w:val="center"/>
    </w:pPr>
    <w:rPr>
      <w:rFonts w:ascii="Chesslaer Medium" w:hAnsi="Chesslaer Medium"/>
      <w:sz w:val="22"/>
      <w:lang w:val="fr-FR" w:eastAsia="fr-FR"/>
    </w:rPr>
  </w:style>
  <w:style w:type="character" w:customStyle="1" w:styleId="Cadastreformulaire">
    <w:name w:val="Cadastre formulaire"/>
    <w:rPr>
      <w:b/>
      <w:color w:val="FF0000"/>
      <w:position w:val="6"/>
      <w:sz w:val="16"/>
    </w:rPr>
  </w:style>
  <w:style w:type="paragraph" w:customStyle="1" w:styleId="CartoucheNpage">
    <w:name w:val="Cartouche N° page"/>
    <w:pPr>
      <w:framePr w:hSpace="142" w:vSpace="142" w:wrap="around" w:vAnchor="text" w:hAnchor="text" w:y="1"/>
      <w:jc w:val="center"/>
    </w:pPr>
    <w:rPr>
      <w:rFonts w:ascii="Bookman Old Style" w:hAnsi="Bookman Old Style"/>
      <w:b/>
      <w:noProof/>
      <w:lang w:val="fr-FR" w:eastAsia="fr-FR"/>
    </w:rPr>
  </w:style>
  <w:style w:type="paragraph" w:customStyle="1" w:styleId="CaractristiqueAntenne">
    <w:name w:val="Caractéristique Antenne"/>
    <w:basedOn w:val="Formulairedemande"/>
    <w:pPr>
      <w:spacing w:before="60"/>
      <w:ind w:left="0"/>
    </w:pPr>
    <w:rPr>
      <w:b/>
    </w:rPr>
  </w:style>
  <w:style w:type="character" w:styleId="Appeldenotedefin">
    <w:name w:val="endnote reference"/>
    <w:semiHidden/>
    <w:rPr>
      <w:rFonts w:ascii="Arial" w:hAnsi="Arial"/>
      <w:position w:val="8"/>
      <w:sz w:val="16"/>
      <w:vertAlign w:val="baseline"/>
    </w:rPr>
  </w:style>
  <w:style w:type="paragraph" w:customStyle="1" w:styleId="ExplicationGSMtitre">
    <w:name w:val="Explication GSM titre"/>
    <w:next w:val="Formulairedemande"/>
    <w:pPr>
      <w:keepNext/>
      <w:keepLines/>
      <w:tabs>
        <w:tab w:val="left" w:pos="709"/>
      </w:tabs>
      <w:suppressAutoHyphens/>
      <w:spacing w:after="240"/>
      <w:ind w:left="709" w:hanging="709"/>
    </w:pPr>
    <w:rPr>
      <w:rFonts w:ascii="Arial" w:hAnsi="Arial"/>
      <w:b/>
      <w:color w:val="000080"/>
      <w:sz w:val="22"/>
      <w:lang w:val="fr-FR" w:eastAsia="fr-FR"/>
      <w14:shadow w14:blurRad="50800" w14:dist="38100" w14:dir="2700000" w14:sx="100000" w14:sy="100000" w14:kx="0" w14:ky="0" w14:algn="tl">
        <w14:srgbClr w14:val="000000">
          <w14:alpha w14:val="60000"/>
        </w14:srgbClr>
      </w14:shadow>
    </w:rPr>
  </w:style>
  <w:style w:type="paragraph" w:customStyle="1" w:styleId="Objetformulaire">
    <w:name w:val="Objet formulaire"/>
    <w:pPr>
      <w:keepLines/>
      <w:pBdr>
        <w:top w:val="thinThickSmallGap" w:sz="12" w:space="3" w:color="800000"/>
        <w:bottom w:val="thinThickSmallGap" w:sz="12" w:space="3" w:color="800000"/>
      </w:pBdr>
      <w:suppressAutoHyphens/>
      <w:spacing w:after="240"/>
      <w:ind w:left="567" w:right="567"/>
      <w:jc w:val="center"/>
    </w:pPr>
    <w:rPr>
      <w:rFonts w:ascii="Trebuchet MS" w:hAnsi="Trebuchet MS"/>
      <w:b/>
      <w:lang w:val="fr-FR" w:eastAsia="fr-FR"/>
    </w:rPr>
  </w:style>
  <w:style w:type="paragraph" w:customStyle="1" w:styleId="Notesexplicativestitre">
    <w:name w:val="Notes explicatives (titre)"/>
    <w:basedOn w:val="Formspciauxtitre"/>
    <w:rPr>
      <w:rFonts w:ascii="Cooper Black" w:hAnsi="Cooper Black"/>
      <w:sz w:val="24"/>
    </w:rPr>
  </w:style>
  <w:style w:type="paragraph" w:customStyle="1" w:styleId="Entteformsup">
    <w:name w:val="Entête form sup"/>
    <w:pPr>
      <w:suppressAutoHyphens/>
      <w:spacing w:after="120"/>
      <w:jc w:val="center"/>
    </w:pPr>
    <w:rPr>
      <w:rFonts w:ascii="Trebuchet MS" w:hAnsi="Trebuchet MS"/>
      <w:b/>
      <w:sz w:val="22"/>
      <w:lang w:val="fr-FR" w:eastAsia="fr-FR"/>
    </w:rPr>
  </w:style>
  <w:style w:type="paragraph" w:customStyle="1" w:styleId="Coordonnesservices">
    <w:name w:val="Coordonnées services"/>
    <w:pPr>
      <w:tabs>
        <w:tab w:val="left" w:pos="794"/>
      </w:tabs>
      <w:spacing w:before="40" w:after="40"/>
    </w:pPr>
    <w:rPr>
      <w:rFonts w:ascii="Comic Sans MS" w:hAnsi="Comic Sans MS"/>
      <w:sz w:val="18"/>
      <w:lang w:val="fr-FR" w:eastAsia="fr-FR"/>
    </w:rPr>
  </w:style>
  <w:style w:type="paragraph" w:customStyle="1" w:styleId="Question3dgt">
    <w:name w:val="Question 3 dgt"/>
    <w:basedOn w:val="Question2dgt"/>
    <w:next w:val="Normal"/>
    <w:pPr>
      <w:pBdr>
        <w:top w:val="double" w:sz="12" w:space="2" w:color="008000"/>
        <w:bottom w:val="double" w:sz="12" w:space="2" w:color="008000"/>
      </w:pBdr>
      <w:shd w:val="pct5" w:color="auto" w:fill="FFFFFF"/>
      <w:ind w:right="284"/>
    </w:pPr>
    <w:rPr>
      <w:rFonts w:ascii="Abadi MT Condensed Extra Bold" w:hAnsi="Abadi MT Condensed Extra Bold"/>
    </w:rPr>
  </w:style>
  <w:style w:type="paragraph" w:customStyle="1" w:styleId="Question2dgt">
    <w:name w:val="Question 2 dgt"/>
    <w:next w:val="Normal"/>
    <w:pPr>
      <w:keepNext/>
      <w:pBdr>
        <w:top w:val="single" w:sz="18" w:space="4" w:color="000080"/>
        <w:bottom w:val="single" w:sz="18" w:space="4" w:color="000080"/>
      </w:pBdr>
      <w:shd w:val="pct12" w:color="auto" w:fill="FFFFFF"/>
      <w:tabs>
        <w:tab w:val="left" w:pos="1418"/>
      </w:tabs>
      <w:suppressAutoHyphens/>
      <w:spacing w:before="120" w:after="240"/>
      <w:ind w:left="1418" w:hanging="1276"/>
    </w:pPr>
    <w:rPr>
      <w:rFonts w:ascii="Comic Sans MS" w:hAnsi="Comic Sans MS"/>
      <w:b/>
      <w:lang w:val="fr-FR" w:eastAsia="fr-FR"/>
    </w:rPr>
  </w:style>
  <w:style w:type="paragraph" w:customStyle="1" w:styleId="Titrecadre">
    <w:name w:val="Titre cadre"/>
    <w:next w:val="Normal"/>
    <w:pPr>
      <w:keepNext/>
      <w:pBdr>
        <w:top w:val="single" w:sz="24" w:space="6" w:color="FFFF00"/>
        <w:bottom w:val="single" w:sz="24" w:space="6" w:color="FFFF00"/>
      </w:pBdr>
      <w:shd w:val="clear" w:color="auto" w:fill="0000FF"/>
      <w:suppressAutoHyphens/>
      <w:spacing w:before="120" w:after="240"/>
      <w:ind w:left="142"/>
      <w:jc w:val="right"/>
    </w:pPr>
    <w:rPr>
      <w:rFonts w:ascii="Bookman Old Style" w:hAnsi="Bookman Old Style"/>
      <w:b/>
      <w:i/>
      <w:color w:val="FFFFFF"/>
      <w:sz w:val="22"/>
      <w:lang w:val="fr-FR" w:eastAsia="fr-FR"/>
    </w:rPr>
  </w:style>
  <w:style w:type="paragraph" w:customStyle="1" w:styleId="Rmqcasparticuliers">
    <w:name w:val="Rmq cas particuliers"/>
    <w:basedOn w:val="Normal"/>
    <w:pPr>
      <w:pBdr>
        <w:top w:val="single" w:sz="2" w:space="1" w:color="FFFFFF"/>
        <w:left w:val="thinThickSmallGap" w:sz="12" w:space="3" w:color="FF0000"/>
        <w:bottom w:val="single" w:sz="2" w:space="1" w:color="FFFFFF"/>
        <w:right w:val="thinThickSmallGap" w:sz="12" w:space="3" w:color="FF0000"/>
      </w:pBdr>
      <w:spacing w:before="120" w:after="120"/>
      <w:ind w:left="709" w:right="142"/>
    </w:pPr>
    <w:rPr>
      <w:rFonts w:ascii="Blue Highway Condensed" w:hAnsi="Blue Highway Condensed"/>
      <w:b/>
      <w:sz w:val="26"/>
      <w:lang w:val="fr-BE"/>
    </w:rPr>
  </w:style>
  <w:style w:type="paragraph" w:customStyle="1" w:styleId="TitrePrisedeau">
    <w:name w:val="Titre Prise d'eau"/>
    <w:basedOn w:val="Normal"/>
    <w:next w:val="Normal"/>
    <w:pPr>
      <w:keepNext/>
      <w:shd w:val="clear" w:color="auto" w:fill="0000FF"/>
      <w:spacing w:before="60" w:after="180"/>
      <w:ind w:left="142"/>
    </w:pPr>
    <w:rPr>
      <w:rFonts w:ascii="Comic Sans MS" w:hAnsi="Comic Sans MS"/>
      <w:b/>
      <w:i/>
      <w:color w:val="FFFFFF"/>
      <w:spacing w:val="20"/>
      <w:lang w:val="fr-BE"/>
    </w:rPr>
  </w:style>
  <w:style w:type="paragraph" w:customStyle="1" w:styleId="Titreprisedeau0">
    <w:name w:val="Titre prise d'eau"/>
    <w:basedOn w:val="Normal"/>
    <w:next w:val="Normal"/>
    <w:pPr>
      <w:keepNext/>
      <w:spacing w:before="60" w:after="180"/>
      <w:ind w:left="425"/>
    </w:pPr>
    <w:rPr>
      <w:rFonts w:ascii="Comic Sans MS" w:hAnsi="Comic Sans MS"/>
      <w:b/>
      <w:lang w:val="fr-BE"/>
    </w:rPr>
  </w:style>
  <w:style w:type="paragraph" w:customStyle="1" w:styleId="En-tteannexes">
    <w:name w:val="En-tête annexes"/>
    <w:basedOn w:val="En-tte"/>
    <w:pPr>
      <w:pBdr>
        <w:top w:val="single" w:sz="8" w:space="3" w:color="auto"/>
        <w:left w:val="single" w:sz="8" w:space="3" w:color="auto"/>
        <w:bottom w:val="single" w:sz="8" w:space="3" w:color="auto"/>
        <w:right w:val="single" w:sz="8" w:space="3" w:color="auto"/>
      </w:pBdr>
      <w:shd w:val="pct10" w:color="auto" w:fill="FFFFFF"/>
      <w:spacing w:after="120"/>
      <w:ind w:left="567" w:right="567"/>
      <w:jc w:val="center"/>
    </w:pPr>
    <w:rPr>
      <w:rFonts w:ascii="Bookman Old Style" w:hAnsi="Bookman Old Style"/>
      <w:i w:val="0"/>
      <w:sz w:val="18"/>
    </w:rPr>
  </w:style>
  <w:style w:type="paragraph" w:customStyle="1" w:styleId="TitreAGWAnnexeprocdure">
    <w:name w:val="Titre AGW Annexe procédure"/>
    <w:basedOn w:val="Formspciauxtitre"/>
    <w:next w:val="Normal"/>
    <w:pPr>
      <w:pageBreakBefore w:val="0"/>
    </w:pPr>
  </w:style>
  <w:style w:type="paragraph" w:customStyle="1" w:styleId="AideremplissageFA">
    <w:name w:val="Aide remplissage FA"/>
    <w:basedOn w:val="Normal"/>
    <w:pPr>
      <w:spacing w:after="120"/>
      <w:ind w:left="142"/>
    </w:pPr>
    <w:rPr>
      <w:rFonts w:ascii="Bookman Old Style" w:hAnsi="Bookman Old Style"/>
      <w:color w:val="800000"/>
      <w:sz w:val="19"/>
      <w:lang w:val="fr-BE"/>
    </w:rPr>
  </w:style>
  <w:style w:type="paragraph" w:customStyle="1" w:styleId="AideremplissageFG">
    <w:name w:val="Aide remplissage FG"/>
    <w:basedOn w:val="Normal"/>
    <w:pPr>
      <w:spacing w:after="120"/>
      <w:ind w:left="142"/>
    </w:pPr>
    <w:rPr>
      <w:rFonts w:ascii="Comic Sans MS" w:hAnsi="Comic Sans MS"/>
      <w:color w:val="000080"/>
      <w:sz w:val="19"/>
      <w:lang w:val="fr-BE"/>
    </w:rPr>
  </w:style>
  <w:style w:type="paragraph" w:customStyle="1" w:styleId="AnnexeTexte">
    <w:name w:val="Annexe Texte"/>
    <w:pPr>
      <w:spacing w:after="120"/>
      <w:jc w:val="both"/>
    </w:pPr>
    <w:rPr>
      <w:rFonts w:ascii="Trebuchet MS" w:hAnsi="Trebuchet MS"/>
      <w:lang w:val="fr-FR" w:eastAsia="fr-FR"/>
    </w:rPr>
  </w:style>
  <w:style w:type="paragraph" w:customStyle="1" w:styleId="Registre">
    <w:name w:val="Registre"/>
    <w:pPr>
      <w:spacing w:before="60" w:after="60"/>
    </w:pPr>
    <w:rPr>
      <w:rFonts w:ascii="Arial Black" w:hAnsi="Arial Black"/>
      <w:sz w:val="18"/>
      <w:lang w:val="fr-FR" w:eastAsia="fr-FR"/>
    </w:rPr>
  </w:style>
  <w:style w:type="paragraph" w:customStyle="1" w:styleId="PiedpageAnnexes">
    <w:name w:val="Pied page Annexes"/>
    <w:basedOn w:val="Pieddepage"/>
    <w:pPr>
      <w:pBdr>
        <w:top w:val="single" w:sz="6" w:space="3" w:color="auto"/>
        <w:bottom w:val="single" w:sz="6" w:space="3" w:color="auto"/>
      </w:pBdr>
      <w:shd w:val="pct5" w:color="auto" w:fill="FFFFFF"/>
    </w:pPr>
    <w:rPr>
      <w:rFonts w:ascii="Trebuchet MS" w:hAnsi="Trebuchet MS"/>
      <w:sz w:val="20"/>
    </w:rPr>
  </w:style>
  <w:style w:type="paragraph" w:customStyle="1" w:styleId="En-ttetableau">
    <w:name w:val="En-tête tableau"/>
    <w:pPr>
      <w:keepNext/>
      <w:suppressAutoHyphens/>
      <w:spacing w:before="60" w:after="60"/>
      <w:jc w:val="center"/>
    </w:pPr>
    <w:rPr>
      <w:rFonts w:ascii="Bookman Old Style" w:hAnsi="Bookman Old Style"/>
      <w:b/>
      <w:lang w:val="fr-FR" w:eastAsia="fr-FR"/>
    </w:rPr>
  </w:style>
  <w:style w:type="character" w:styleId="Lienhypertexte">
    <w:name w:val="Hyperlink"/>
    <w:rPr>
      <w:color w:val="0000FF"/>
      <w:u w:val="single"/>
    </w:rPr>
  </w:style>
  <w:style w:type="paragraph" w:customStyle="1" w:styleId="Cessionencadr">
    <w:name w:val="Cession encadré"/>
    <w:basedOn w:val="Formulaireencadr"/>
    <w:pPr>
      <w:tabs>
        <w:tab w:val="left" w:leader="dot" w:pos="5103"/>
      </w:tabs>
    </w:pPr>
    <w:rPr>
      <w:sz w:val="20"/>
    </w:rPr>
  </w:style>
  <w:style w:type="paragraph" w:styleId="Notedefin">
    <w:name w:val="endnote text"/>
    <w:basedOn w:val="Normal"/>
    <w:semiHidden/>
    <w:rPr>
      <w:sz w:val="20"/>
    </w:rPr>
  </w:style>
  <w:style w:type="paragraph" w:customStyle="1" w:styleId="Cessionen-ttetableau">
    <w:name w:val="Cession en-tête tableau"/>
    <w:basedOn w:val="Normal"/>
    <w:pPr>
      <w:keepNext/>
      <w:suppressAutoHyphens/>
      <w:spacing w:before="40" w:after="40"/>
      <w:jc w:val="center"/>
    </w:pPr>
    <w:rPr>
      <w:rFonts w:ascii="Bookman Old Style" w:hAnsi="Bookman Old Style"/>
      <w:b/>
      <w:sz w:val="16"/>
    </w:rPr>
  </w:style>
  <w:style w:type="character" w:customStyle="1" w:styleId="Dfinition">
    <w:name w:val="Définition"/>
    <w:rPr>
      <w:rFonts w:ascii="Trebuchet MS" w:hAnsi="Trebuchet MS"/>
      <w:sz w:val="18"/>
      <w:u w:val="single"/>
    </w:rPr>
  </w:style>
  <w:style w:type="paragraph" w:styleId="Textedebulles">
    <w:name w:val="Balloon Text"/>
    <w:basedOn w:val="Normal"/>
    <w:link w:val="TextedebullesCar"/>
    <w:rsid w:val="0026631F"/>
    <w:pPr>
      <w:spacing w:after="0"/>
    </w:pPr>
    <w:rPr>
      <w:rFonts w:ascii="Segoe UI" w:hAnsi="Segoe UI" w:cs="Segoe UI"/>
      <w:sz w:val="18"/>
      <w:szCs w:val="18"/>
    </w:rPr>
  </w:style>
  <w:style w:type="paragraph" w:customStyle="1" w:styleId="Cessionformulaire">
    <w:name w:val="Cession formulaire"/>
    <w:basedOn w:val="Formulairedemande"/>
    <w:pPr>
      <w:jc w:val="both"/>
    </w:pPr>
    <w:rPr>
      <w:sz w:val="20"/>
    </w:rPr>
  </w:style>
  <w:style w:type="character" w:customStyle="1" w:styleId="TextedebullesCar">
    <w:name w:val="Texte de bulles Car"/>
    <w:link w:val="Textedebulles"/>
    <w:rsid w:val="0026631F"/>
    <w:rPr>
      <w:rFonts w:ascii="Segoe UI" w:hAnsi="Segoe UI" w:cs="Segoe UI"/>
      <w:sz w:val="18"/>
      <w:szCs w:val="18"/>
      <w:lang w:val="fr-FR" w:eastAsia="fr-FR"/>
    </w:rPr>
  </w:style>
  <w:style w:type="table" w:styleId="Grilledutableau">
    <w:name w:val="Table Grid"/>
    <w:basedOn w:val="TableauNormal"/>
    <w:rsid w:val="004E4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Formulaires%20demande%20RGP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Formulaires demande RGPE.dot</Template>
  <TotalTime>0</TotalTime>
  <Pages>4</Pages>
  <Words>638</Words>
  <Characters>3511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Formulaire de cession totale ou partielle d'un établissement classé</vt:lpstr>
    </vt:vector>
  </TitlesOfParts>
  <Company>M.R.W.</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cession totale ou partielle d'un établissement classé</dc:title>
  <dc:subject>Permis d'environnement</dc:subject>
  <dc:creator>Guy Boxho</dc:creator>
  <cp:keywords>cession, transfert</cp:keywords>
  <dc:description>Formulaire non obligatoire pour avertir l'autorité compétente de la cession partielle ou totale d'un établissement</dc:description>
  <cp:lastModifiedBy>Claudia Bouxain</cp:lastModifiedBy>
  <cp:revision>5</cp:revision>
  <cp:lastPrinted>2018-06-01T08:37:00Z</cp:lastPrinted>
  <dcterms:created xsi:type="dcterms:W3CDTF">2025-01-24T11:36:00Z</dcterms:created>
  <dcterms:modified xsi:type="dcterms:W3CDTF">2026-01-08T15:04:00Z</dcterms:modified>
  <cp:category>Formulaire</cp:category>
</cp:coreProperties>
</file>